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01" w:rsidRDefault="00392E01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rPr>
          <w:rFonts w:ascii="Arial" w:hAnsi="Arial" w:cs="Arial"/>
          <w:b/>
          <w:sz w:val="24"/>
          <w:szCs w:val="24"/>
        </w:rPr>
      </w:pPr>
    </w:p>
    <w:p w:rsidR="00392E01" w:rsidRDefault="00392E01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1933575"/>
            <wp:effectExtent l="0" t="0" r="9525" b="9525"/>
            <wp:wrapSquare wrapText="bothSides"/>
            <wp:docPr id="1" name="Obrázek 1" descr="C:\Users\ponocna\AppData\Local\Microsoft\Windows\INetCache\Content.Outlook\TDKPEBUT\DSC_0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cna\AppData\Local\Microsoft\Windows\INetCache\Content.Outlook\TDKPEBUT\DSC_002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Česká lékařská společnost JEP</w:t>
      </w:r>
    </w:p>
    <w:p w:rsidR="00392E01" w:rsidRDefault="00392E01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hlubokým zármutkem oznamuje, </w:t>
      </w:r>
    </w:p>
    <w:p w:rsidR="00392E01" w:rsidRDefault="004A4A43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v úterý dne</w:t>
      </w:r>
      <w:r w:rsidR="00392E01">
        <w:rPr>
          <w:rFonts w:ascii="Arial" w:hAnsi="Arial" w:cs="Arial"/>
          <w:sz w:val="24"/>
          <w:szCs w:val="24"/>
        </w:rPr>
        <w:t xml:space="preserve"> </w:t>
      </w:r>
      <w:r w:rsidR="0044205C">
        <w:rPr>
          <w:rFonts w:ascii="Arial" w:hAnsi="Arial" w:cs="Arial"/>
          <w:sz w:val="24"/>
          <w:szCs w:val="24"/>
        </w:rPr>
        <w:t>27. 11. 2018</w:t>
      </w:r>
      <w:r w:rsidR="00392E01">
        <w:rPr>
          <w:rFonts w:ascii="Arial" w:hAnsi="Arial" w:cs="Arial"/>
          <w:sz w:val="24"/>
          <w:szCs w:val="24"/>
        </w:rPr>
        <w:t xml:space="preserve"> </w:t>
      </w:r>
    </w:p>
    <w:p w:rsidR="00392E01" w:rsidRDefault="00392E01" w:rsidP="008D6D7E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zemřel ve věku 88 let</w:t>
      </w:r>
    </w:p>
    <w:p w:rsidR="00392E01" w:rsidRPr="008D6D7E" w:rsidRDefault="0007607D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8D6D7E">
        <w:rPr>
          <w:rFonts w:ascii="Arial" w:hAnsi="Arial" w:cs="Arial"/>
          <w:b/>
          <w:sz w:val="24"/>
          <w:szCs w:val="24"/>
        </w:rPr>
        <w:t>p</w:t>
      </w:r>
      <w:r w:rsidR="00392E01" w:rsidRPr="008D6D7E">
        <w:rPr>
          <w:rFonts w:ascii="Arial" w:hAnsi="Arial" w:cs="Arial"/>
          <w:b/>
          <w:sz w:val="24"/>
          <w:szCs w:val="24"/>
        </w:rPr>
        <w:t>rof. MUDr. Jaroslav Blahoš, DrSc.</w:t>
      </w:r>
    </w:p>
    <w:p w:rsidR="00392E01" w:rsidRDefault="0007607D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dlouholetý </w:t>
      </w:r>
      <w:r w:rsidR="00392E01">
        <w:rPr>
          <w:rFonts w:ascii="Arial" w:hAnsi="Arial" w:cs="Arial"/>
          <w:sz w:val="24"/>
          <w:szCs w:val="24"/>
        </w:rPr>
        <w:t xml:space="preserve">předseda ČLS JEP a významný </w:t>
      </w:r>
      <w:r w:rsidR="008D6D7E">
        <w:rPr>
          <w:rFonts w:ascii="Arial" w:hAnsi="Arial" w:cs="Arial"/>
          <w:sz w:val="24"/>
          <w:szCs w:val="24"/>
        </w:rPr>
        <w:t xml:space="preserve">internista, </w:t>
      </w:r>
      <w:r w:rsidR="00392E01">
        <w:rPr>
          <w:rFonts w:ascii="Arial" w:hAnsi="Arial" w:cs="Arial"/>
          <w:sz w:val="24"/>
          <w:szCs w:val="24"/>
        </w:rPr>
        <w:t>endokrinolog</w:t>
      </w:r>
      <w:r w:rsidR="008D6D7E">
        <w:rPr>
          <w:rFonts w:ascii="Arial" w:hAnsi="Arial" w:cs="Arial"/>
          <w:sz w:val="24"/>
          <w:szCs w:val="24"/>
        </w:rPr>
        <w:t xml:space="preserve"> a osteolog</w:t>
      </w:r>
      <w:r>
        <w:rPr>
          <w:rFonts w:ascii="Arial" w:hAnsi="Arial" w:cs="Arial"/>
          <w:sz w:val="24"/>
          <w:szCs w:val="24"/>
        </w:rPr>
        <w:t>.</w:t>
      </w:r>
    </w:p>
    <w:p w:rsidR="004A4A43" w:rsidRPr="00752173" w:rsidRDefault="00AE576B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752173">
        <w:rPr>
          <w:rFonts w:ascii="Arial" w:hAnsi="Arial" w:cs="Arial"/>
          <w:sz w:val="24"/>
          <w:szCs w:val="24"/>
        </w:rPr>
        <w:t>Prof. MUDr. Jaroslav Blahoš, DrSc. se narodil v Horažďovicíc</w:t>
      </w:r>
      <w:r w:rsidR="008D6D7E" w:rsidRPr="00752173">
        <w:rPr>
          <w:rFonts w:ascii="Arial" w:hAnsi="Arial" w:cs="Arial"/>
          <w:sz w:val="24"/>
          <w:szCs w:val="24"/>
        </w:rPr>
        <w:t>h 30. 6. 1930.</w:t>
      </w:r>
      <w:r w:rsidR="00C8692D">
        <w:rPr>
          <w:rFonts w:ascii="Arial" w:hAnsi="Arial" w:cs="Arial"/>
          <w:sz w:val="24"/>
          <w:szCs w:val="24"/>
        </w:rPr>
        <w:t xml:space="preserve"> V roce 2001 byl jmenován čestným občanem tohoto města.</w:t>
      </w:r>
      <w:r w:rsidR="008D6D7E" w:rsidRPr="00752173">
        <w:rPr>
          <w:rFonts w:ascii="Arial" w:hAnsi="Arial" w:cs="Arial"/>
          <w:sz w:val="24"/>
          <w:szCs w:val="24"/>
        </w:rPr>
        <w:t xml:space="preserve"> Po studiu na </w:t>
      </w:r>
      <w:r w:rsidR="00C8692D">
        <w:rPr>
          <w:rFonts w:ascii="Arial" w:hAnsi="Arial" w:cs="Arial"/>
          <w:sz w:val="24"/>
          <w:szCs w:val="24"/>
        </w:rPr>
        <w:t>L</w:t>
      </w:r>
      <w:r w:rsidRPr="00752173">
        <w:rPr>
          <w:rFonts w:ascii="Arial" w:hAnsi="Arial" w:cs="Arial"/>
          <w:sz w:val="24"/>
          <w:szCs w:val="24"/>
        </w:rPr>
        <w:t xml:space="preserve">ékařské fakultě </w:t>
      </w:r>
      <w:r w:rsidR="00642919" w:rsidRPr="00752173">
        <w:rPr>
          <w:rFonts w:ascii="Arial" w:hAnsi="Arial" w:cs="Arial"/>
          <w:sz w:val="24"/>
          <w:szCs w:val="24"/>
        </w:rPr>
        <w:t xml:space="preserve">UK </w:t>
      </w:r>
      <w:r w:rsidRPr="00752173">
        <w:rPr>
          <w:rFonts w:ascii="Arial" w:hAnsi="Arial" w:cs="Arial"/>
          <w:sz w:val="24"/>
          <w:szCs w:val="24"/>
        </w:rPr>
        <w:t>v P</w:t>
      </w:r>
      <w:r w:rsidR="00642919" w:rsidRPr="00752173">
        <w:rPr>
          <w:rFonts w:ascii="Arial" w:hAnsi="Arial" w:cs="Arial"/>
          <w:sz w:val="24"/>
          <w:szCs w:val="24"/>
        </w:rPr>
        <w:t>lzni</w:t>
      </w:r>
      <w:r w:rsidRPr="00752173">
        <w:rPr>
          <w:rFonts w:ascii="Arial" w:hAnsi="Arial" w:cs="Arial"/>
          <w:sz w:val="24"/>
          <w:szCs w:val="24"/>
        </w:rPr>
        <w:t xml:space="preserve"> pracoval v Endokrinologickém ústavu, kde se věnoval zejména endokrinologii vápníku</w:t>
      </w:r>
      <w:r w:rsidR="008D6D7E" w:rsidRPr="00752173">
        <w:rPr>
          <w:rFonts w:ascii="Arial" w:hAnsi="Arial" w:cs="Arial"/>
          <w:sz w:val="24"/>
          <w:szCs w:val="24"/>
        </w:rPr>
        <w:t>, osteologii</w:t>
      </w:r>
      <w:r w:rsidR="004A4A43" w:rsidRPr="00752173">
        <w:rPr>
          <w:rFonts w:ascii="Arial" w:hAnsi="Arial" w:cs="Arial"/>
          <w:sz w:val="24"/>
          <w:szCs w:val="24"/>
        </w:rPr>
        <w:t xml:space="preserve"> a </w:t>
      </w:r>
      <w:r w:rsidRPr="00752173">
        <w:rPr>
          <w:rFonts w:ascii="Arial" w:hAnsi="Arial" w:cs="Arial"/>
          <w:sz w:val="24"/>
          <w:szCs w:val="24"/>
        </w:rPr>
        <w:t xml:space="preserve">metabolismu kyseliny močové. </w:t>
      </w:r>
      <w:r w:rsidR="0044205C" w:rsidRPr="00752173">
        <w:rPr>
          <w:rFonts w:ascii="Arial" w:hAnsi="Arial" w:cs="Arial"/>
          <w:sz w:val="24"/>
          <w:szCs w:val="24"/>
        </w:rPr>
        <w:t>Později odešel</w:t>
      </w:r>
      <w:r w:rsidR="008D6D7E" w:rsidRPr="00752173">
        <w:rPr>
          <w:rFonts w:ascii="Arial" w:hAnsi="Arial" w:cs="Arial"/>
          <w:sz w:val="24"/>
          <w:szCs w:val="24"/>
        </w:rPr>
        <w:t xml:space="preserve"> do   n</w:t>
      </w:r>
      <w:r w:rsidR="0056116B" w:rsidRPr="00752173">
        <w:rPr>
          <w:rFonts w:ascii="Arial" w:hAnsi="Arial" w:cs="Arial"/>
          <w:sz w:val="24"/>
          <w:szCs w:val="24"/>
        </w:rPr>
        <w:t>em</w:t>
      </w:r>
      <w:r w:rsidR="008D6D7E" w:rsidRPr="00752173">
        <w:rPr>
          <w:rFonts w:ascii="Arial" w:hAnsi="Arial" w:cs="Arial"/>
          <w:sz w:val="24"/>
          <w:szCs w:val="24"/>
        </w:rPr>
        <w:t>ocnice</w:t>
      </w:r>
      <w:r w:rsidR="0056116B" w:rsidRPr="00752173">
        <w:rPr>
          <w:rFonts w:ascii="Arial" w:hAnsi="Arial" w:cs="Arial"/>
          <w:sz w:val="24"/>
          <w:szCs w:val="24"/>
        </w:rPr>
        <w:t xml:space="preserve"> Pod Petřínem, kde se stal přednostou interní kliniky a pro</w:t>
      </w:r>
      <w:r w:rsidR="008D6D7E" w:rsidRPr="00752173">
        <w:rPr>
          <w:rFonts w:ascii="Arial" w:hAnsi="Arial" w:cs="Arial"/>
          <w:sz w:val="24"/>
          <w:szCs w:val="24"/>
        </w:rPr>
        <w:t xml:space="preserve">fesorem 2. LF UK.  V posledních </w:t>
      </w:r>
      <w:r w:rsidR="0044205C" w:rsidRPr="00752173">
        <w:rPr>
          <w:rFonts w:ascii="Arial" w:hAnsi="Arial" w:cs="Arial"/>
          <w:sz w:val="24"/>
          <w:szCs w:val="24"/>
        </w:rPr>
        <w:t>letech pracoval v Ústřední</w:t>
      </w:r>
      <w:r w:rsidR="008D6D7E" w:rsidRPr="00752173">
        <w:rPr>
          <w:rFonts w:ascii="Arial" w:hAnsi="Arial" w:cs="Arial"/>
          <w:sz w:val="24"/>
          <w:szCs w:val="24"/>
        </w:rPr>
        <w:t xml:space="preserve"> vojenské nemocnici</w:t>
      </w:r>
      <w:r w:rsidR="0056116B" w:rsidRPr="00752173">
        <w:rPr>
          <w:rFonts w:ascii="Arial" w:hAnsi="Arial" w:cs="Arial"/>
          <w:sz w:val="24"/>
          <w:szCs w:val="24"/>
        </w:rPr>
        <w:t xml:space="preserve"> ve Střešovicích. </w:t>
      </w:r>
    </w:p>
    <w:p w:rsidR="004A4A43" w:rsidRPr="00752173" w:rsidRDefault="0056116B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752173">
        <w:rPr>
          <w:rFonts w:ascii="Arial" w:hAnsi="Arial" w:cs="Arial"/>
          <w:sz w:val="24"/>
          <w:szCs w:val="24"/>
        </w:rPr>
        <w:t>Prof Blahoš je autorem 380 odborných prací publikovaných v domácích i zahraničních časopisech a vydal 10</w:t>
      </w:r>
      <w:r w:rsidR="008D6D7E" w:rsidRPr="00752173">
        <w:rPr>
          <w:rFonts w:ascii="Arial" w:hAnsi="Arial" w:cs="Arial"/>
          <w:sz w:val="24"/>
          <w:szCs w:val="24"/>
        </w:rPr>
        <w:t xml:space="preserve"> monografií. Absolvoval mnoho</w:t>
      </w:r>
      <w:r w:rsidRPr="00752173">
        <w:rPr>
          <w:rFonts w:ascii="Arial" w:hAnsi="Arial" w:cs="Arial"/>
          <w:sz w:val="24"/>
          <w:szCs w:val="24"/>
        </w:rPr>
        <w:t xml:space="preserve"> odborných zahraničních stáží a pobytů, přednášel na významných mezinárodních kongresech, stal se čestným a řádným členem mnohých renomovaných zahraničních odborných společností, vědeckých institucí a redakčních rad. Patřil mezi výjimečné osobnosti a všeobecně uznávané autority československé, české a světové medicíny.</w:t>
      </w:r>
      <w:r w:rsidR="004A4A43" w:rsidRPr="00752173">
        <w:rPr>
          <w:rFonts w:ascii="Arial" w:hAnsi="Arial" w:cs="Arial"/>
          <w:sz w:val="24"/>
          <w:szCs w:val="24"/>
        </w:rPr>
        <w:t xml:space="preserve"> </w:t>
      </w:r>
      <w:r w:rsidRPr="00752173">
        <w:rPr>
          <w:rFonts w:ascii="Arial" w:hAnsi="Arial" w:cs="Arial"/>
          <w:sz w:val="24"/>
          <w:szCs w:val="24"/>
        </w:rPr>
        <w:t xml:space="preserve">V letech </w:t>
      </w:r>
      <w:r w:rsidR="004A4A43" w:rsidRPr="00752173">
        <w:rPr>
          <w:rFonts w:ascii="Arial" w:hAnsi="Arial" w:cs="Arial"/>
          <w:sz w:val="24"/>
          <w:szCs w:val="24"/>
        </w:rPr>
        <w:t>1990</w:t>
      </w:r>
      <w:r w:rsidRPr="00752173">
        <w:rPr>
          <w:rFonts w:ascii="Arial" w:hAnsi="Arial" w:cs="Arial"/>
          <w:sz w:val="24"/>
          <w:szCs w:val="24"/>
        </w:rPr>
        <w:t xml:space="preserve">–2015 pracoval jako předseda a později čestný předseda České lékařské společnosti Jana Evangelisty Purkyně a zejména jemu vděčí tato instituce za </w:t>
      </w:r>
      <w:r w:rsidR="004A4A43" w:rsidRPr="00752173">
        <w:rPr>
          <w:rFonts w:ascii="Arial" w:hAnsi="Arial" w:cs="Arial"/>
          <w:sz w:val="24"/>
          <w:szCs w:val="24"/>
        </w:rPr>
        <w:t>své dlouhodobě vysoké</w:t>
      </w:r>
      <w:r w:rsidRPr="00752173">
        <w:rPr>
          <w:rFonts w:ascii="Arial" w:hAnsi="Arial" w:cs="Arial"/>
          <w:sz w:val="24"/>
          <w:szCs w:val="24"/>
        </w:rPr>
        <w:t xml:space="preserve"> renomé. </w:t>
      </w:r>
      <w:r w:rsidR="008D6D7E" w:rsidRPr="00752173">
        <w:rPr>
          <w:rFonts w:ascii="Arial" w:hAnsi="Arial" w:cs="Arial"/>
          <w:sz w:val="24"/>
          <w:szCs w:val="24"/>
        </w:rPr>
        <w:t>Byl několik let prezidentem Světové lékařské společnosti (WMA).</w:t>
      </w:r>
    </w:p>
    <w:p w:rsidR="00392E01" w:rsidRPr="00752173" w:rsidRDefault="0056116B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752173">
        <w:rPr>
          <w:rFonts w:ascii="Arial" w:hAnsi="Arial" w:cs="Arial"/>
          <w:sz w:val="24"/>
          <w:szCs w:val="24"/>
        </w:rPr>
        <w:t>Za významný přínos a zásluhy v oblasti rozvoje medicíny a lékařského vzdělávání byl</w:t>
      </w:r>
      <w:r w:rsidR="008D6D7E" w:rsidRPr="00752173">
        <w:rPr>
          <w:rFonts w:ascii="Arial" w:hAnsi="Arial" w:cs="Arial"/>
          <w:sz w:val="24"/>
          <w:szCs w:val="24"/>
        </w:rPr>
        <w:t>y</w:t>
      </w:r>
      <w:r w:rsidRPr="00752173">
        <w:rPr>
          <w:rFonts w:ascii="Arial" w:hAnsi="Arial" w:cs="Arial"/>
          <w:sz w:val="24"/>
          <w:szCs w:val="24"/>
        </w:rPr>
        <w:t xml:space="preserve"> prof. Blahošov</w:t>
      </w:r>
      <w:r w:rsidR="00A92D18" w:rsidRPr="00752173">
        <w:rPr>
          <w:rFonts w:ascii="Arial" w:hAnsi="Arial" w:cs="Arial"/>
          <w:sz w:val="24"/>
          <w:szCs w:val="24"/>
        </w:rPr>
        <w:t>i</w:t>
      </w:r>
      <w:r w:rsidRPr="00752173">
        <w:rPr>
          <w:rFonts w:ascii="Arial" w:hAnsi="Arial" w:cs="Arial"/>
          <w:sz w:val="24"/>
          <w:szCs w:val="24"/>
        </w:rPr>
        <w:t xml:space="preserve"> uděleny nesčetné pocty a ceny předních domácích a zahraničních organizací. Nejvíce si cenil vysokého státního vyznamenání Za zásluhy o český stát I. třídy, jmenování </w:t>
      </w:r>
      <w:r w:rsidR="00642919" w:rsidRPr="00752173">
        <w:rPr>
          <w:rFonts w:ascii="Arial" w:hAnsi="Arial" w:cs="Arial"/>
          <w:sz w:val="24"/>
          <w:szCs w:val="24"/>
        </w:rPr>
        <w:t>r</w:t>
      </w:r>
      <w:r w:rsidRPr="00752173">
        <w:rPr>
          <w:rFonts w:ascii="Arial" w:hAnsi="Arial" w:cs="Arial"/>
          <w:sz w:val="24"/>
          <w:szCs w:val="24"/>
        </w:rPr>
        <w:t xml:space="preserve">ytířem </w:t>
      </w:r>
      <w:r w:rsidR="00642919" w:rsidRPr="00752173">
        <w:rPr>
          <w:rFonts w:ascii="Arial" w:hAnsi="Arial" w:cs="Arial"/>
          <w:sz w:val="24"/>
          <w:szCs w:val="24"/>
        </w:rPr>
        <w:t>Řádu č</w:t>
      </w:r>
      <w:r w:rsidR="00752173" w:rsidRPr="00752173">
        <w:rPr>
          <w:rFonts w:ascii="Arial" w:hAnsi="Arial" w:cs="Arial"/>
          <w:sz w:val="24"/>
          <w:szCs w:val="24"/>
        </w:rPr>
        <w:t xml:space="preserve">estné legie </w:t>
      </w:r>
      <w:r w:rsidRPr="00752173">
        <w:rPr>
          <w:rFonts w:ascii="Arial" w:hAnsi="Arial" w:cs="Arial"/>
          <w:sz w:val="24"/>
          <w:szCs w:val="24"/>
        </w:rPr>
        <w:t>od francouzského prezidenta Chiraca</w:t>
      </w:r>
      <w:r w:rsidR="00752173" w:rsidRPr="00752173">
        <w:rPr>
          <w:rFonts w:ascii="Arial" w:hAnsi="Arial" w:cs="Arial"/>
          <w:sz w:val="24"/>
          <w:szCs w:val="24"/>
        </w:rPr>
        <w:t xml:space="preserve"> (v r. 2008 povýšen na důstojníka)</w:t>
      </w:r>
      <w:r w:rsidR="008D6D7E" w:rsidRPr="00752173">
        <w:rPr>
          <w:rFonts w:ascii="Arial" w:hAnsi="Arial" w:cs="Arial"/>
          <w:sz w:val="24"/>
          <w:szCs w:val="24"/>
        </w:rPr>
        <w:t xml:space="preserve">, </w:t>
      </w:r>
      <w:r w:rsidR="00642919" w:rsidRPr="00752173">
        <w:rPr>
          <w:rFonts w:ascii="Arial" w:hAnsi="Arial" w:cs="Arial"/>
          <w:sz w:val="24"/>
          <w:szCs w:val="24"/>
        </w:rPr>
        <w:t>Ceny J.E. Purkyně</w:t>
      </w:r>
      <w:r w:rsidR="008D6D7E" w:rsidRPr="00752173">
        <w:rPr>
          <w:rFonts w:ascii="Arial" w:hAnsi="Arial" w:cs="Arial"/>
          <w:sz w:val="24"/>
          <w:szCs w:val="24"/>
        </w:rPr>
        <w:t xml:space="preserve"> ČLS</w:t>
      </w:r>
      <w:r w:rsidR="00642919" w:rsidRPr="00752173">
        <w:rPr>
          <w:rFonts w:ascii="Arial" w:hAnsi="Arial" w:cs="Arial"/>
          <w:sz w:val="24"/>
          <w:szCs w:val="24"/>
        </w:rPr>
        <w:t xml:space="preserve"> JEP</w:t>
      </w:r>
      <w:r w:rsidR="008D6D7E" w:rsidRPr="00752173">
        <w:rPr>
          <w:rFonts w:ascii="Arial" w:hAnsi="Arial" w:cs="Arial"/>
          <w:sz w:val="24"/>
          <w:szCs w:val="24"/>
        </w:rPr>
        <w:t xml:space="preserve"> </w:t>
      </w:r>
      <w:r w:rsidRPr="00752173">
        <w:rPr>
          <w:rFonts w:ascii="Arial" w:hAnsi="Arial" w:cs="Arial"/>
          <w:sz w:val="24"/>
          <w:szCs w:val="24"/>
        </w:rPr>
        <w:t xml:space="preserve">a </w:t>
      </w:r>
      <w:r w:rsidR="004A4A43" w:rsidRPr="00752173">
        <w:rPr>
          <w:rFonts w:ascii="Arial" w:hAnsi="Arial" w:cs="Arial"/>
          <w:sz w:val="24"/>
          <w:szCs w:val="24"/>
        </w:rPr>
        <w:t xml:space="preserve">jmenování </w:t>
      </w:r>
      <w:r w:rsidRPr="00752173">
        <w:rPr>
          <w:rFonts w:ascii="Arial" w:hAnsi="Arial" w:cs="Arial"/>
          <w:sz w:val="24"/>
          <w:szCs w:val="24"/>
        </w:rPr>
        <w:t xml:space="preserve">Rytířem lékařského stavu od ČLK. </w:t>
      </w:r>
    </w:p>
    <w:p w:rsidR="00794B07" w:rsidRPr="00752173" w:rsidRDefault="0044205C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ind w:firstLine="708"/>
        <w:rPr>
          <w:rFonts w:ascii="Arial" w:hAnsi="Arial" w:cs="Arial"/>
          <w:sz w:val="24"/>
          <w:szCs w:val="24"/>
        </w:rPr>
      </w:pPr>
      <w:r w:rsidRPr="00752173">
        <w:rPr>
          <w:rFonts w:ascii="Arial" w:hAnsi="Arial" w:cs="Arial"/>
          <w:sz w:val="24"/>
          <w:szCs w:val="24"/>
        </w:rPr>
        <w:t>Na přání rodiny proběhne poslední rozloučení jen v úzkém rodinném kruhu.</w:t>
      </w:r>
    </w:p>
    <w:p w:rsidR="00794B07" w:rsidRPr="00752173" w:rsidRDefault="00794B07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794B07" w:rsidRPr="00752173" w:rsidRDefault="00794B07" w:rsidP="00505D0C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52173">
        <w:rPr>
          <w:rFonts w:ascii="Arial" w:hAnsi="Arial" w:cs="Arial"/>
          <w:sz w:val="24"/>
          <w:szCs w:val="24"/>
        </w:rPr>
        <w:t>Čest jeho památce!</w:t>
      </w:r>
    </w:p>
    <w:p w:rsidR="00505D0C" w:rsidRDefault="00505D0C" w:rsidP="008D6D7E">
      <w:pPr>
        <w:pBdr>
          <w:top w:val="thickThinMediumGap" w:sz="24" w:space="1" w:color="auto"/>
          <w:left w:val="thickThinMediumGap" w:sz="24" w:space="4" w:color="auto"/>
          <w:bottom w:val="thinThickMediumGap" w:sz="24" w:space="31" w:color="auto"/>
          <w:right w:val="thinThickMediumGap" w:sz="2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Česká lékařská společnost JEP</w:t>
      </w:r>
    </w:p>
    <w:sectPr w:rsidR="00505D0C" w:rsidSect="0044205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EF" w:rsidRDefault="00844CEF" w:rsidP="00392E01">
      <w:pPr>
        <w:spacing w:after="0" w:line="240" w:lineRule="auto"/>
      </w:pPr>
      <w:r>
        <w:separator/>
      </w:r>
    </w:p>
  </w:endnote>
  <w:endnote w:type="continuationSeparator" w:id="0">
    <w:p w:rsidR="00844CEF" w:rsidRDefault="00844CEF" w:rsidP="003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EF" w:rsidRDefault="00844CEF" w:rsidP="00392E01">
      <w:pPr>
        <w:spacing w:after="0" w:line="240" w:lineRule="auto"/>
      </w:pPr>
      <w:r>
        <w:separator/>
      </w:r>
    </w:p>
  </w:footnote>
  <w:footnote w:type="continuationSeparator" w:id="0">
    <w:p w:rsidR="00844CEF" w:rsidRDefault="00844CEF" w:rsidP="0039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AF"/>
    <w:rsid w:val="00017941"/>
    <w:rsid w:val="0007607D"/>
    <w:rsid w:val="00210042"/>
    <w:rsid w:val="002110D9"/>
    <w:rsid w:val="002E04F7"/>
    <w:rsid w:val="00392E01"/>
    <w:rsid w:val="003F3996"/>
    <w:rsid w:val="00427307"/>
    <w:rsid w:val="0044205C"/>
    <w:rsid w:val="004A4A43"/>
    <w:rsid w:val="00505D0C"/>
    <w:rsid w:val="0056116B"/>
    <w:rsid w:val="005C52B6"/>
    <w:rsid w:val="00617E01"/>
    <w:rsid w:val="00635A24"/>
    <w:rsid w:val="00642919"/>
    <w:rsid w:val="00730256"/>
    <w:rsid w:val="00752173"/>
    <w:rsid w:val="00794B07"/>
    <w:rsid w:val="007B1A1E"/>
    <w:rsid w:val="00844CEF"/>
    <w:rsid w:val="008D6D7E"/>
    <w:rsid w:val="008E378D"/>
    <w:rsid w:val="00A92D18"/>
    <w:rsid w:val="00AE576B"/>
    <w:rsid w:val="00B8261C"/>
    <w:rsid w:val="00C542C4"/>
    <w:rsid w:val="00C8692D"/>
    <w:rsid w:val="00CF38AF"/>
    <w:rsid w:val="00F471FC"/>
    <w:rsid w:val="00F63A3A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AF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9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0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8AF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9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0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Sobotková</dc:creator>
  <cp:lastModifiedBy>stepan</cp:lastModifiedBy>
  <cp:revision>2</cp:revision>
  <cp:lastPrinted>2018-11-28T12:38:00Z</cp:lastPrinted>
  <dcterms:created xsi:type="dcterms:W3CDTF">2018-11-27T20:25:00Z</dcterms:created>
  <dcterms:modified xsi:type="dcterms:W3CDTF">2018-11-27T20:25:00Z</dcterms:modified>
</cp:coreProperties>
</file>