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2D" w:rsidRPr="00457C2D" w:rsidRDefault="00457C2D" w:rsidP="00457C2D">
      <w:pPr>
        <w:spacing w:line="360" w:lineRule="auto"/>
        <w:jc w:val="center"/>
      </w:pPr>
      <w:r w:rsidRPr="00457C2D">
        <w:t>Stručný zápis z 3</w:t>
      </w:r>
      <w:r w:rsidRPr="00457C2D">
        <w:t xml:space="preserve">. schůze předsednictva České lékařské společnosti </w:t>
      </w:r>
      <w:proofErr w:type="gramStart"/>
      <w:r w:rsidRPr="00457C2D">
        <w:t xml:space="preserve">JEP, </w:t>
      </w:r>
      <w:proofErr w:type="spellStart"/>
      <w:r w:rsidRPr="00457C2D">
        <w:t>z.s</w:t>
      </w:r>
      <w:proofErr w:type="spellEnd"/>
      <w:r w:rsidRPr="00457C2D">
        <w:t>.</w:t>
      </w:r>
      <w:proofErr w:type="gramEnd"/>
      <w:r w:rsidRPr="00457C2D">
        <w:t xml:space="preserve"> v roce 2018, která se konala dne </w:t>
      </w:r>
      <w:r w:rsidRPr="00457C2D">
        <w:t>13. 3.</w:t>
      </w:r>
      <w:r w:rsidRPr="00457C2D">
        <w:t xml:space="preserve"> 2018 od 14.00 hodin v Lékařském domě</w:t>
      </w:r>
    </w:p>
    <w:p w:rsidR="00457C2D" w:rsidRPr="00457C2D" w:rsidRDefault="00457C2D" w:rsidP="00457C2D">
      <w:pPr>
        <w:jc w:val="both"/>
      </w:pPr>
    </w:p>
    <w:p w:rsidR="00457C2D" w:rsidRPr="00457C2D" w:rsidRDefault="00457C2D" w:rsidP="00457C2D">
      <w:pPr>
        <w:numPr>
          <w:ilvl w:val="0"/>
          <w:numId w:val="1"/>
        </w:numPr>
        <w:jc w:val="both"/>
      </w:pPr>
      <w:r>
        <w:t>Schvá</w:t>
      </w:r>
      <w:r w:rsidRPr="00457C2D">
        <w:t xml:space="preserve">lení </w:t>
      </w:r>
      <w:r w:rsidRPr="00457C2D">
        <w:t xml:space="preserve">zápisu z </w:t>
      </w:r>
      <w:r w:rsidRPr="00457C2D">
        <w:t>2</w:t>
      </w:r>
      <w:r w:rsidRPr="00457C2D">
        <w:t xml:space="preserve">. schůze předsednictva ČLS </w:t>
      </w:r>
      <w:proofErr w:type="gramStart"/>
      <w:r w:rsidRPr="00457C2D">
        <w:t xml:space="preserve">JEP, </w:t>
      </w:r>
      <w:proofErr w:type="spellStart"/>
      <w:r w:rsidRPr="00457C2D">
        <w:t>z.s</w:t>
      </w:r>
      <w:proofErr w:type="spellEnd"/>
      <w:r w:rsidRPr="00457C2D">
        <w:t>.</w:t>
      </w:r>
      <w:proofErr w:type="gramEnd"/>
      <w:r w:rsidRPr="00457C2D">
        <w:t xml:space="preserve"> v roce 2018</w:t>
      </w:r>
      <w:r>
        <w:t>.</w:t>
      </w:r>
    </w:p>
    <w:p w:rsidR="002768AB" w:rsidRPr="00457C2D" w:rsidRDefault="00457C2D" w:rsidP="00457C2D">
      <w:pPr>
        <w:pStyle w:val="Odstavecseseznamem"/>
        <w:numPr>
          <w:ilvl w:val="0"/>
          <w:numId w:val="1"/>
        </w:numPr>
      </w:pPr>
      <w:r w:rsidRPr="00457C2D">
        <w:t>Prof. Beneš popsal jednání o změnách zákona o veřejném zdravotním pojištění (resp. úhradě zdravotnických prostředků a změnách v kategorizačním stromu, dříve Přílohy č. 3).</w:t>
      </w:r>
      <w:r w:rsidRPr="00457C2D">
        <w:t xml:space="preserve"> Jednání budou pokračovat za osobní účasti </w:t>
      </w:r>
      <w:r>
        <w:t xml:space="preserve">a intervence </w:t>
      </w:r>
      <w:r w:rsidRPr="00457C2D">
        <w:t>zástupců společností, které podávají návrhy na změnu kategorizačního stromu.</w:t>
      </w:r>
    </w:p>
    <w:p w:rsidR="00457C2D" w:rsidRPr="00457C2D" w:rsidRDefault="00457C2D" w:rsidP="00457C2D">
      <w:pPr>
        <w:pStyle w:val="Odstavecseseznamem"/>
        <w:numPr>
          <w:ilvl w:val="0"/>
          <w:numId w:val="1"/>
        </w:numPr>
      </w:pPr>
      <w:r w:rsidRPr="00457C2D">
        <w:t>Dr. Šteflová otevřela otázku tzv. protikuřáckého zákona a probíhající petice založené prof. Evou Králíkovou na podporu nekuřáckých veřejných prostorů v souvislosti s novými snahami</w:t>
      </w:r>
      <w:r w:rsidRPr="00457C2D">
        <w:t xml:space="preserve">. </w:t>
      </w:r>
      <w:r w:rsidRPr="00457C2D">
        <w:t xml:space="preserve">Předseda odeslal jménem ČLS JEP dopis premiérovi v demisi Andreji </w:t>
      </w:r>
      <w:proofErr w:type="spellStart"/>
      <w:r w:rsidRPr="00457C2D">
        <w:t>Babišovi</w:t>
      </w:r>
      <w:proofErr w:type="spellEnd"/>
      <w:r w:rsidRPr="00457C2D">
        <w:t>, za odborné společnosti Českou internistickou a Českou pneumologickou a ftizeologickou mu napsali jejich předsedové prohlášení doplněné odbornými argumenty o škodlivosti kouření.</w:t>
      </w:r>
    </w:p>
    <w:p w:rsidR="00457C2D" w:rsidRPr="00457C2D" w:rsidRDefault="00457C2D" w:rsidP="00457C2D">
      <w:pPr>
        <w:pStyle w:val="Odstavecseseznamem"/>
        <w:numPr>
          <w:ilvl w:val="0"/>
          <w:numId w:val="1"/>
        </w:numPr>
        <w:contextualSpacing w:val="0"/>
        <w:rPr>
          <w:b/>
        </w:rPr>
      </w:pPr>
      <w:r w:rsidRPr="00457C2D">
        <w:t>Na 5. 4.</w:t>
      </w:r>
      <w:r>
        <w:t xml:space="preserve"> 2018</w:t>
      </w:r>
      <w:r w:rsidRPr="00457C2D">
        <w:t xml:space="preserve"> </w:t>
      </w:r>
      <w:r>
        <w:t>s</w:t>
      </w:r>
      <w:r w:rsidRPr="00457C2D">
        <w:t xml:space="preserve">e </w:t>
      </w:r>
      <w:proofErr w:type="gramStart"/>
      <w:r w:rsidRPr="00457C2D">
        <w:t>připravuje</w:t>
      </w:r>
      <w:proofErr w:type="gramEnd"/>
      <w:r w:rsidRPr="00457C2D">
        <w:t xml:space="preserve"> </w:t>
      </w:r>
      <w:r w:rsidRPr="00457C2D">
        <w:t xml:space="preserve">Shromáždění představitelů </w:t>
      </w:r>
      <w:r>
        <w:t xml:space="preserve">organizačních složek </w:t>
      </w:r>
      <w:r w:rsidRPr="00457C2D">
        <w:t xml:space="preserve">ČLS JEP </w:t>
      </w:r>
      <w:r w:rsidRPr="00457C2D">
        <w:t xml:space="preserve"> za účast</w:t>
      </w:r>
      <w:r>
        <w:t>i</w:t>
      </w:r>
      <w:r w:rsidRPr="00457C2D">
        <w:t xml:space="preserve"> </w:t>
      </w:r>
      <w:r w:rsidRPr="00457C2D">
        <w:t xml:space="preserve">ministra </w:t>
      </w:r>
      <w:r>
        <w:t xml:space="preserve">zdravotnictví v demisi </w:t>
      </w:r>
      <w:r w:rsidRPr="00457C2D">
        <w:t xml:space="preserve">Adama Vojtěcha Program se předběžně </w:t>
      </w:r>
      <w:proofErr w:type="gramStart"/>
      <w:r w:rsidRPr="00457C2D">
        <w:t>projednal</w:t>
      </w:r>
      <w:proofErr w:type="gramEnd"/>
      <w:r w:rsidRPr="00457C2D">
        <w:t xml:space="preserve"> korespondenční cestou, předpokládá se </w:t>
      </w:r>
      <w:r>
        <w:t>účast členů předsednictva a po jednom zástupci OS nebo SL.</w:t>
      </w:r>
      <w:bookmarkStart w:id="0" w:name="_GoBack"/>
      <w:bookmarkEnd w:id="0"/>
    </w:p>
    <w:p w:rsidR="00457C2D" w:rsidRPr="00457C2D" w:rsidRDefault="00457C2D" w:rsidP="00457C2D">
      <w:pPr>
        <w:pStyle w:val="Odstavecseseznamem"/>
        <w:numPr>
          <w:ilvl w:val="1"/>
          <w:numId w:val="1"/>
        </w:numPr>
        <w:contextualSpacing w:val="0"/>
        <w:jc w:val="both"/>
      </w:pPr>
      <w:r w:rsidRPr="00457C2D">
        <w:t>Předsednictvo bylo seznámeno se žádostí o založení nové odborné společnosti ČLS JEP – České společnosti hospicové péče, kterou předložil její přípravný výbor. Po diskusi o působení takové složky vedle existující České společnosti paliativní medicíny ČLS JEP byla žádost schválena. Novou společnost ještě musí schválit Sjezd delegátů v roce 2019, zatím však splnila všechny náležitosti a předložila koncepci hospicové péče pro ČR a standardy hospicové paliativní péče.</w:t>
      </w:r>
    </w:p>
    <w:p w:rsidR="00457C2D" w:rsidRPr="00457C2D" w:rsidRDefault="00457C2D" w:rsidP="00457C2D">
      <w:pPr>
        <w:pStyle w:val="Odstavecseseznamem"/>
        <w:ind w:left="360"/>
      </w:pPr>
    </w:p>
    <w:sectPr w:rsidR="00457C2D" w:rsidRPr="0045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876"/>
    <w:multiLevelType w:val="multilevel"/>
    <w:tmpl w:val="CA105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2D"/>
    <w:rsid w:val="002768AB"/>
    <w:rsid w:val="0045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7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Veselá</dc:creator>
  <cp:lastModifiedBy>Jaroslava Veselá</cp:lastModifiedBy>
  <cp:revision>1</cp:revision>
  <dcterms:created xsi:type="dcterms:W3CDTF">2018-04-18T09:47:00Z</dcterms:created>
  <dcterms:modified xsi:type="dcterms:W3CDTF">2018-04-18T09:57:00Z</dcterms:modified>
</cp:coreProperties>
</file>