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C364" w14:textId="031D052C" w:rsidR="00252083" w:rsidRPr="00AB25C0" w:rsidRDefault="00346E13" w:rsidP="00152288">
      <w:pPr>
        <w:spacing w:line="240" w:lineRule="auto"/>
        <w:rPr>
          <w:b/>
          <w:caps/>
        </w:rPr>
      </w:pPr>
      <w:r w:rsidRPr="00AB25C0">
        <w:rPr>
          <w:b/>
          <w:caps/>
          <w:u w:val="single"/>
        </w:rPr>
        <w:t>Informace pro pacienty</w:t>
      </w:r>
      <w:r w:rsidRPr="00AB25C0">
        <w:rPr>
          <w:b/>
          <w:caps/>
        </w:rPr>
        <w:t xml:space="preserve"> vydané Evropskou ligou proti revmatismu týkající se infekce COVID-19</w:t>
      </w:r>
    </w:p>
    <w:p w14:paraId="3DD8A97F" w14:textId="32013C53" w:rsidR="00346E13" w:rsidRPr="00152288" w:rsidRDefault="00894E1D" w:rsidP="00152288">
      <w:pPr>
        <w:spacing w:line="240" w:lineRule="auto"/>
      </w:pPr>
      <w:r w:rsidRPr="00152288">
        <w:t>S</w:t>
      </w:r>
      <w:r w:rsidR="00C24B0A" w:rsidRPr="00152288">
        <w:t>oučasn</w:t>
      </w:r>
      <w:r w:rsidRPr="00152288">
        <w:t>á</w:t>
      </w:r>
      <w:r w:rsidR="00346E13" w:rsidRPr="00152288">
        <w:t xml:space="preserve"> epidemie </w:t>
      </w:r>
      <w:r w:rsidRPr="00152288">
        <w:t xml:space="preserve">onemocnění </w:t>
      </w:r>
      <w:r w:rsidR="00346E13" w:rsidRPr="00152288">
        <w:t xml:space="preserve">COVID-19 </w:t>
      </w:r>
      <w:r w:rsidR="00252083" w:rsidRPr="00152288">
        <w:t xml:space="preserve">přirozeně </w:t>
      </w:r>
      <w:r w:rsidRPr="00152288">
        <w:t>vyvolává znepokojení</w:t>
      </w:r>
      <w:r w:rsidR="00CE38D1" w:rsidRPr="00152288">
        <w:t xml:space="preserve"> a řadu otázek </w:t>
      </w:r>
      <w:r w:rsidRPr="00152288">
        <w:t xml:space="preserve"> </w:t>
      </w:r>
      <w:r w:rsidR="00346E13" w:rsidRPr="00152288">
        <w:t>u nemocných s revmatickým</w:t>
      </w:r>
      <w:r w:rsidR="00252083" w:rsidRPr="00152288">
        <w:t>i chorobami</w:t>
      </w:r>
      <w:r w:rsidR="000870F9">
        <w:t xml:space="preserve">, kterým jsou podávány </w:t>
      </w:r>
      <w:r w:rsidR="00346E13" w:rsidRPr="00152288">
        <w:t>lé</w:t>
      </w:r>
      <w:r w:rsidR="00CE38D1" w:rsidRPr="00152288">
        <w:t>ky</w:t>
      </w:r>
      <w:r w:rsidR="00346E13" w:rsidRPr="00152288">
        <w:t xml:space="preserve"> potlačující imunitu, jako jsou biologická léčiva, inhibitory JAK, glukokortikoidy a konvenč</w:t>
      </w:r>
      <w:r w:rsidR="00252083" w:rsidRPr="00152288">
        <w:t>ní antirev</w:t>
      </w:r>
      <w:r w:rsidR="00346E13" w:rsidRPr="00152288">
        <w:t>matika modifikující průběh choroby (</w:t>
      </w:r>
      <w:proofErr w:type="spellStart"/>
      <w:r w:rsidR="00346E13" w:rsidRPr="00152288">
        <w:t>DMARDs</w:t>
      </w:r>
      <w:proofErr w:type="spellEnd"/>
      <w:r w:rsidR="00346E13" w:rsidRPr="00152288">
        <w:t>), jako je např. metotrexát.</w:t>
      </w:r>
    </w:p>
    <w:p w14:paraId="3BEB42A1" w14:textId="2E121F83" w:rsidR="00346E13" w:rsidRPr="00152288" w:rsidRDefault="00C24B0A" w:rsidP="00152288">
      <w:pPr>
        <w:spacing w:line="240" w:lineRule="auto"/>
      </w:pPr>
      <w:r w:rsidRPr="00152288">
        <w:t>Lé</w:t>
      </w:r>
      <w:r w:rsidR="00CE38D1" w:rsidRPr="00152288">
        <w:t xml:space="preserve">ky </w:t>
      </w:r>
      <w:r w:rsidRPr="00152288">
        <w:t xml:space="preserve">tlumící imunitu zabraňují </w:t>
      </w:r>
      <w:r w:rsidR="00346E13" w:rsidRPr="00152288">
        <w:t xml:space="preserve">zhoršení vašeho </w:t>
      </w:r>
      <w:r w:rsidRPr="00152288">
        <w:t xml:space="preserve">revmatického </w:t>
      </w:r>
      <w:r w:rsidR="00346E13" w:rsidRPr="00152288">
        <w:t xml:space="preserve">onemocnění. Když </w:t>
      </w:r>
      <w:r w:rsidR="00894E1D" w:rsidRPr="00152288">
        <w:t xml:space="preserve">užívání </w:t>
      </w:r>
      <w:r w:rsidR="00252083" w:rsidRPr="00152288">
        <w:t xml:space="preserve">těchto léků </w:t>
      </w:r>
      <w:r w:rsidR="00894E1D" w:rsidRPr="00152288">
        <w:t>přerušíte</w:t>
      </w:r>
      <w:r w:rsidR="00346E13" w:rsidRPr="00152288">
        <w:t xml:space="preserve">, </w:t>
      </w:r>
      <w:r w:rsidR="00894E1D" w:rsidRPr="00152288">
        <w:t xml:space="preserve">tak </w:t>
      </w:r>
      <w:r w:rsidR="00346E13" w:rsidRPr="00152288">
        <w:t xml:space="preserve">může dojít </w:t>
      </w:r>
      <w:r w:rsidRPr="00152288">
        <w:t xml:space="preserve">k jeho </w:t>
      </w:r>
      <w:r w:rsidR="00346E13" w:rsidRPr="00152288">
        <w:t xml:space="preserve"> vzplanutí. </w:t>
      </w:r>
      <w:r w:rsidR="00894E1D" w:rsidRPr="00152288">
        <w:t xml:space="preserve">Zatím nemáme dostatek informací o možném účinku </w:t>
      </w:r>
      <w:r w:rsidR="00346E13" w:rsidRPr="00152288">
        <w:t>těchto lé</w:t>
      </w:r>
      <w:r w:rsidR="00894E1D" w:rsidRPr="00152288">
        <w:t xml:space="preserve">čiv </w:t>
      </w:r>
      <w:r w:rsidR="00346E13" w:rsidRPr="00152288">
        <w:t xml:space="preserve">na možnou infekci </w:t>
      </w:r>
      <w:proofErr w:type="spellStart"/>
      <w:r w:rsidR="00346E13" w:rsidRPr="00152288">
        <w:t>koronavir</w:t>
      </w:r>
      <w:r w:rsidR="00CE38D1" w:rsidRPr="00152288">
        <w:t>em</w:t>
      </w:r>
      <w:proofErr w:type="spellEnd"/>
      <w:r w:rsidR="00894E1D" w:rsidRPr="00152288">
        <w:t xml:space="preserve">, abychom </w:t>
      </w:r>
      <w:r w:rsidR="00346E13" w:rsidRPr="00152288">
        <w:t xml:space="preserve">mohli </w:t>
      </w:r>
      <w:r w:rsidRPr="00152288">
        <w:t>poskytnout</w:t>
      </w:r>
      <w:r w:rsidR="00346E13" w:rsidRPr="00152288">
        <w:t xml:space="preserve"> jedno</w:t>
      </w:r>
      <w:r w:rsidR="00894E1D" w:rsidRPr="00152288">
        <w:t xml:space="preserve">značná doporučení. </w:t>
      </w:r>
      <w:r w:rsidR="00CE38D1" w:rsidRPr="00152288">
        <w:t>V současné době proto d</w:t>
      </w:r>
      <w:r w:rsidR="00051DE2">
        <w:t>op</w:t>
      </w:r>
      <w:bookmarkStart w:id="0" w:name="_GoBack"/>
      <w:bookmarkEnd w:id="0"/>
      <w:r w:rsidR="00051DE2">
        <w:t>oručujeme</w:t>
      </w:r>
      <w:r w:rsidR="00346E13" w:rsidRPr="00152288">
        <w:t xml:space="preserve">, </w:t>
      </w:r>
      <w:r w:rsidR="00CE38D1" w:rsidRPr="00152288">
        <w:t xml:space="preserve">pokud vám lékař z konkrétního důvodu neporadí jinak, </w:t>
      </w:r>
      <w:r w:rsidR="00346E13" w:rsidRPr="00152288">
        <w:t xml:space="preserve">abyste </w:t>
      </w:r>
      <w:r w:rsidR="00CE38D1" w:rsidRPr="00152288">
        <w:t xml:space="preserve">užívání </w:t>
      </w:r>
      <w:r w:rsidR="00346E13" w:rsidRPr="00152288">
        <w:t xml:space="preserve"> svých léků ne</w:t>
      </w:r>
      <w:r w:rsidR="00CE38D1" w:rsidRPr="00152288">
        <w:t>přerušovali ani</w:t>
      </w:r>
      <w:r w:rsidR="00152288" w:rsidRPr="00152288">
        <w:t xml:space="preserve"> nesnižovali dávku</w:t>
      </w:r>
      <w:r w:rsidR="00346E13" w:rsidRPr="00152288">
        <w:t>.</w:t>
      </w:r>
    </w:p>
    <w:p w14:paraId="4B67FDFE" w14:textId="688C0EC0" w:rsidR="00346E13" w:rsidRPr="00152288" w:rsidRDefault="00CE38D1" w:rsidP="00152288">
      <w:pPr>
        <w:spacing w:line="240" w:lineRule="auto"/>
      </w:pPr>
      <w:r w:rsidRPr="00152288">
        <w:t xml:space="preserve">Pokud máte  </w:t>
      </w:r>
      <w:r w:rsidR="00346E13" w:rsidRPr="00152288">
        <w:t xml:space="preserve">přijít na rutinní </w:t>
      </w:r>
      <w:r w:rsidR="00252083" w:rsidRPr="00152288">
        <w:t>kontrolu</w:t>
      </w:r>
      <w:r w:rsidR="00346E13" w:rsidRPr="00152288">
        <w:t xml:space="preserve">, </w:t>
      </w:r>
      <w:r w:rsidRPr="00152288">
        <w:t xml:space="preserve">je </w:t>
      </w:r>
      <w:r w:rsidR="00346E13" w:rsidRPr="00152288">
        <w:t>rozumné se zeptat svého</w:t>
      </w:r>
      <w:r w:rsidR="00252083" w:rsidRPr="00152288">
        <w:t xml:space="preserve"> praktického </w:t>
      </w:r>
      <w:r w:rsidR="00346E13" w:rsidRPr="00152288">
        <w:t xml:space="preserve"> lékaře nebo revmatologa, zda je </w:t>
      </w:r>
      <w:r w:rsidRPr="00152288">
        <w:t xml:space="preserve">tato </w:t>
      </w:r>
      <w:r w:rsidR="00346E13" w:rsidRPr="00152288">
        <w:t>návštěva nezbytná</w:t>
      </w:r>
      <w:r w:rsidRPr="00152288">
        <w:t xml:space="preserve"> a zda ne</w:t>
      </w:r>
      <w:r w:rsidR="00346E13" w:rsidRPr="00152288">
        <w:t>může být odložena</w:t>
      </w:r>
      <w:r w:rsidRPr="00152288">
        <w:t xml:space="preserve">. Optimální je domluva po telefonu nebo </w:t>
      </w:r>
      <w:r w:rsidR="00346E13" w:rsidRPr="00152288">
        <w:t>e-mail</w:t>
      </w:r>
      <w:r w:rsidRPr="00152288">
        <w:t>u</w:t>
      </w:r>
      <w:r w:rsidR="00346E13" w:rsidRPr="00152288">
        <w:t xml:space="preserve">. </w:t>
      </w:r>
    </w:p>
    <w:p w14:paraId="6F87DB80" w14:textId="311A809D" w:rsidR="00346E13" w:rsidRPr="00152288" w:rsidRDefault="00346E13" w:rsidP="00152288">
      <w:pPr>
        <w:spacing w:line="240" w:lineRule="auto"/>
      </w:pPr>
      <w:r w:rsidRPr="00152288">
        <w:t xml:space="preserve">Pokud máte příznaky, jako je horečka nebo přetrvávající kašel, </w:t>
      </w:r>
      <w:r w:rsidR="00252083" w:rsidRPr="00152288">
        <w:t xml:space="preserve">pravděpodobně budete </w:t>
      </w:r>
      <w:r w:rsidRPr="00152288">
        <w:t xml:space="preserve">muset být vyšetřeni na </w:t>
      </w:r>
      <w:r w:rsidR="00252083" w:rsidRPr="00152288">
        <w:t xml:space="preserve">přítomnost </w:t>
      </w:r>
      <w:proofErr w:type="spellStart"/>
      <w:r w:rsidRPr="00152288">
        <w:t>koronaviru</w:t>
      </w:r>
      <w:proofErr w:type="spellEnd"/>
      <w:r w:rsidRPr="00152288">
        <w:t>. P</w:t>
      </w:r>
      <w:r w:rsidR="008D6AFB" w:rsidRPr="00152288">
        <w:t xml:space="preserve">ři těchto příznacích byste </w:t>
      </w:r>
      <w:r w:rsidRPr="00152288">
        <w:t xml:space="preserve">měli postupovat podle </w:t>
      </w:r>
      <w:r w:rsidR="00252083" w:rsidRPr="00152288">
        <w:t xml:space="preserve">doporučení Ministerstva zdravotnictví či Státního zdravotního ústavu. </w:t>
      </w:r>
      <w:r w:rsidRPr="00152288">
        <w:t xml:space="preserve"> </w:t>
      </w:r>
    </w:p>
    <w:p w14:paraId="49FCC2B9" w14:textId="2214875E" w:rsidR="00346E13" w:rsidRPr="00152288" w:rsidRDefault="008D6AFB" w:rsidP="00152288">
      <w:pPr>
        <w:spacing w:line="240" w:lineRule="auto"/>
      </w:pPr>
      <w:r w:rsidRPr="00152288">
        <w:t xml:space="preserve">Pokud  se prokáže onemocnění </w:t>
      </w:r>
      <w:r w:rsidR="00346E13" w:rsidRPr="00152288">
        <w:t xml:space="preserve"> COVID-19, </w:t>
      </w:r>
      <w:r w:rsidRPr="00152288">
        <w:t xml:space="preserve">tak byste měli </w:t>
      </w:r>
      <w:r w:rsidR="00346E13" w:rsidRPr="00152288">
        <w:t xml:space="preserve">přerušit biologickou </w:t>
      </w:r>
      <w:r w:rsidR="00252083" w:rsidRPr="00152288">
        <w:t>léčbu</w:t>
      </w:r>
      <w:r w:rsidR="00346E13" w:rsidRPr="00152288">
        <w:t xml:space="preserve">, </w:t>
      </w:r>
      <w:r w:rsidR="00252083" w:rsidRPr="00152288">
        <w:t>což je postup stejný</w:t>
      </w:r>
      <w:r w:rsidR="00346E13" w:rsidRPr="00152288">
        <w:t xml:space="preserve"> jako u jakékoli </w:t>
      </w:r>
      <w:r w:rsidR="00252083" w:rsidRPr="00152288">
        <w:t xml:space="preserve">jiné </w:t>
      </w:r>
      <w:r w:rsidR="00346E13" w:rsidRPr="00152288">
        <w:t>aktivní infekce</w:t>
      </w:r>
      <w:r w:rsidR="00252083" w:rsidRPr="00152288">
        <w:t>. L</w:t>
      </w:r>
      <w:r w:rsidR="00346E13" w:rsidRPr="00152288">
        <w:t xml:space="preserve">éčba může být obnovena po </w:t>
      </w:r>
      <w:r w:rsidR="00252083" w:rsidRPr="00152288">
        <w:t>vyléčení</w:t>
      </w:r>
      <w:r w:rsidR="00346E13" w:rsidRPr="00152288">
        <w:t xml:space="preserve"> infekce. Poraďte se</w:t>
      </w:r>
      <w:r w:rsidR="00C24B0A" w:rsidRPr="00152288">
        <w:t xml:space="preserve"> pak</w:t>
      </w:r>
      <w:r w:rsidR="00346E13" w:rsidRPr="00152288">
        <w:t xml:space="preserve">, prosím, se svým lékařem nebo revmatologem. </w:t>
      </w:r>
      <w:r w:rsidRPr="00152288">
        <w:t>P</w:t>
      </w:r>
      <w:r w:rsidR="00252083" w:rsidRPr="00152288">
        <w:t xml:space="preserve">odávání glukokortikoidů (např. </w:t>
      </w:r>
      <w:proofErr w:type="spellStart"/>
      <w:r w:rsidR="00252083" w:rsidRPr="00152288">
        <w:t>Prednison</w:t>
      </w:r>
      <w:proofErr w:type="spellEnd"/>
      <w:r w:rsidR="00252083" w:rsidRPr="00152288">
        <w:t xml:space="preserve">, </w:t>
      </w:r>
      <w:proofErr w:type="spellStart"/>
      <w:r w:rsidR="00252083" w:rsidRPr="00152288">
        <w:t>Medrol</w:t>
      </w:r>
      <w:proofErr w:type="spellEnd"/>
      <w:r w:rsidR="00252083" w:rsidRPr="00152288">
        <w:t xml:space="preserve">) </w:t>
      </w:r>
      <w:r w:rsidRPr="00152288">
        <w:t xml:space="preserve">nepřerušujte, ale i tuto léčbu konzultujte </w:t>
      </w:r>
      <w:r w:rsidR="00346E13" w:rsidRPr="00152288">
        <w:t>se svým lékařem nebo revmatologem.</w:t>
      </w:r>
    </w:p>
    <w:p w14:paraId="6F12D99D" w14:textId="57002AB3" w:rsidR="00C24B0A" w:rsidRPr="00152288" w:rsidRDefault="008D6AFB" w:rsidP="00152288">
      <w:pPr>
        <w:spacing w:line="240" w:lineRule="auto"/>
      </w:pPr>
      <w:r w:rsidRPr="00152288">
        <w:rPr>
          <w:rFonts w:cstheme="minorHAnsi"/>
        </w:rPr>
        <w:t>Pokud</w:t>
      </w:r>
      <w:r w:rsidR="00346E13" w:rsidRPr="00152288">
        <w:rPr>
          <w:rFonts w:cstheme="minorHAnsi"/>
        </w:rPr>
        <w:t xml:space="preserve"> </w:t>
      </w:r>
      <w:r w:rsidR="00252083" w:rsidRPr="00152288">
        <w:rPr>
          <w:rFonts w:cstheme="minorHAnsi"/>
        </w:rPr>
        <w:t>se</w:t>
      </w:r>
      <w:r w:rsidR="00346E13" w:rsidRPr="00152288">
        <w:rPr>
          <w:rFonts w:cstheme="minorHAnsi"/>
        </w:rPr>
        <w:t xml:space="preserve"> tak již nestalo, </w:t>
      </w:r>
      <w:r w:rsidRPr="00152288">
        <w:rPr>
          <w:rFonts w:cstheme="minorHAnsi"/>
        </w:rPr>
        <w:t>je</w:t>
      </w:r>
      <w:r w:rsidR="00346E13" w:rsidRPr="00152288">
        <w:rPr>
          <w:rFonts w:cstheme="minorHAnsi"/>
        </w:rPr>
        <w:t xml:space="preserve"> rozumné provést nebo dokončit </w:t>
      </w:r>
      <w:r w:rsidRPr="00152288">
        <w:rPr>
          <w:rFonts w:cstheme="minorHAnsi"/>
        </w:rPr>
        <w:t xml:space="preserve">doporučená očkování. Především </w:t>
      </w:r>
      <w:r w:rsidR="00346E13" w:rsidRPr="00152288">
        <w:rPr>
          <w:rFonts w:cstheme="minorHAnsi"/>
        </w:rPr>
        <w:t xml:space="preserve"> proti chřipce, ale </w:t>
      </w:r>
      <w:r w:rsidR="00252083" w:rsidRPr="00152288">
        <w:rPr>
          <w:rFonts w:cstheme="minorHAnsi"/>
        </w:rPr>
        <w:t xml:space="preserve"> </w:t>
      </w:r>
      <w:r w:rsidR="00346E13" w:rsidRPr="00152288">
        <w:rPr>
          <w:rFonts w:cstheme="minorHAnsi"/>
        </w:rPr>
        <w:t>také p</w:t>
      </w:r>
      <w:r w:rsidR="00252083" w:rsidRPr="00152288">
        <w:rPr>
          <w:rFonts w:cstheme="minorHAnsi"/>
        </w:rPr>
        <w:t>roti černému kašli a pneumokok</w:t>
      </w:r>
      <w:r w:rsidRPr="00152288">
        <w:rPr>
          <w:rFonts w:cstheme="minorHAnsi"/>
        </w:rPr>
        <w:t>ům</w:t>
      </w:r>
      <w:r w:rsidR="00252083" w:rsidRPr="00152288">
        <w:rPr>
          <w:rFonts w:cstheme="minorHAnsi"/>
        </w:rPr>
        <w:t xml:space="preserve">. </w:t>
      </w:r>
      <w:r w:rsidR="00A05808" w:rsidRPr="00152288">
        <w:rPr>
          <w:rFonts w:cstheme="minorHAnsi"/>
          <w:color w:val="333333"/>
          <w:shd w:val="clear" w:color="auto" w:fill="FFFFFF"/>
        </w:rPr>
        <w:t xml:space="preserve">Očkování </w:t>
      </w:r>
      <w:r w:rsidRPr="00152288">
        <w:rPr>
          <w:rFonts w:cstheme="minorHAnsi"/>
          <w:color w:val="333333"/>
          <w:shd w:val="clear" w:color="auto" w:fill="FFFFFF"/>
        </w:rPr>
        <w:t xml:space="preserve">není vhodné provádět, </w:t>
      </w:r>
      <w:r w:rsidR="00A05808" w:rsidRPr="00152288">
        <w:rPr>
          <w:rFonts w:cstheme="minorHAnsi"/>
          <w:color w:val="333333"/>
          <w:shd w:val="clear" w:color="auto" w:fill="FFFFFF"/>
        </w:rPr>
        <w:t xml:space="preserve">pokud jste pobývali v období posledních 4 týdnů v rizikové oblasti s výskytem </w:t>
      </w:r>
      <w:proofErr w:type="spellStart"/>
      <w:r w:rsidR="00A05808" w:rsidRPr="00152288">
        <w:rPr>
          <w:rFonts w:cstheme="minorHAnsi"/>
          <w:color w:val="333333"/>
          <w:shd w:val="clear" w:color="auto" w:fill="FFFFFF"/>
        </w:rPr>
        <w:t>koronaviru</w:t>
      </w:r>
      <w:proofErr w:type="spellEnd"/>
      <w:r w:rsidR="00A05808" w:rsidRPr="00152288">
        <w:rPr>
          <w:rFonts w:cstheme="minorHAnsi"/>
          <w:color w:val="333333"/>
          <w:shd w:val="clear" w:color="auto" w:fill="FFFFFF"/>
        </w:rPr>
        <w:t xml:space="preserve"> nebo jste byli v kontaktu s osobou, na kterou byla uvalena karanténa</w:t>
      </w:r>
      <w:r w:rsidR="00F3597B">
        <w:rPr>
          <w:rFonts w:cstheme="minorHAnsi"/>
          <w:color w:val="333333"/>
          <w:shd w:val="clear" w:color="auto" w:fill="FFFFFF"/>
        </w:rPr>
        <w:t xml:space="preserve"> nebo která onemocněla nemocí COVID-19</w:t>
      </w:r>
      <w:r w:rsidR="00A05808" w:rsidRPr="00152288">
        <w:rPr>
          <w:rFonts w:cstheme="minorHAnsi"/>
          <w:color w:val="333333"/>
          <w:shd w:val="clear" w:color="auto" w:fill="FFFFFF"/>
        </w:rPr>
        <w:t xml:space="preserve">.  </w:t>
      </w:r>
    </w:p>
    <w:p w14:paraId="4133617C" w14:textId="65AEA435" w:rsidR="00346E13" w:rsidRPr="00152288" w:rsidRDefault="00D10468" w:rsidP="00152288">
      <w:pPr>
        <w:spacing w:line="240" w:lineRule="auto"/>
      </w:pPr>
      <w:r w:rsidRPr="00152288">
        <w:t>Z hlediska prevence jsou doporučovány</w:t>
      </w:r>
      <w:r w:rsidR="00346E13" w:rsidRPr="00152288">
        <w:t xml:space="preserve"> </w:t>
      </w:r>
      <w:r w:rsidRPr="00152288">
        <w:t xml:space="preserve">obecné </w:t>
      </w:r>
      <w:r w:rsidR="00346E13" w:rsidRPr="00152288">
        <w:t xml:space="preserve">rady, které </w:t>
      </w:r>
      <w:r w:rsidRPr="00152288">
        <w:t xml:space="preserve">lze nalézt na webových stránkách Ministerstva zdravotnictví či Státního </w:t>
      </w:r>
      <w:r w:rsidR="00152288" w:rsidRPr="00152288">
        <w:t>zdravotního</w:t>
      </w:r>
      <w:r w:rsidRPr="00152288">
        <w:t xml:space="preserve"> ústavu (informační leták např. na stránce </w:t>
      </w:r>
      <w:hyperlink r:id="rId5" w:history="1">
        <w:r w:rsidRPr="00152288">
          <w:rPr>
            <w:rStyle w:val="Hypertextovodkaz"/>
          </w:rPr>
          <w:t>http://www.szu.cz/uploads/Epidemiologie/Coronavirus/Letaky/Letak_COVID_19_2.pdf</w:t>
        </w:r>
      </w:hyperlink>
      <w:r w:rsidRPr="00152288">
        <w:t xml:space="preserve">) </w:t>
      </w:r>
      <w:r w:rsidR="00346E13" w:rsidRPr="00152288">
        <w:t xml:space="preserve"> </w:t>
      </w:r>
    </w:p>
    <w:p w14:paraId="6B2FA464" w14:textId="77777777" w:rsidR="00346E13" w:rsidRPr="00152288" w:rsidRDefault="00346E13" w:rsidP="00152288">
      <w:pPr>
        <w:spacing w:line="240" w:lineRule="auto"/>
      </w:pPr>
      <w:r w:rsidRPr="00152288">
        <w:t>Jednoduchá opatření pravděpodobně pomohou chránit vaše zdraví a zdraví vaší rodiny a přátel:</w:t>
      </w:r>
    </w:p>
    <w:p w14:paraId="1DC28212" w14:textId="2890626C" w:rsidR="00D10468" w:rsidRPr="00152288" w:rsidRDefault="00346E13" w:rsidP="00152288">
      <w:pPr>
        <w:pStyle w:val="Odstavecseseznamem"/>
        <w:numPr>
          <w:ilvl w:val="0"/>
          <w:numId w:val="2"/>
        </w:numPr>
        <w:spacing w:line="240" w:lineRule="auto"/>
      </w:pPr>
      <w:r w:rsidRPr="00152288">
        <w:t xml:space="preserve">Ruce </w:t>
      </w:r>
      <w:r w:rsidR="00D10468" w:rsidRPr="00152288">
        <w:t xml:space="preserve">si pravidelně umývejte </w:t>
      </w:r>
      <w:r w:rsidRPr="00152288">
        <w:t xml:space="preserve">mýdlem a </w:t>
      </w:r>
      <w:r w:rsidR="008D6AFB" w:rsidRPr="00152288">
        <w:t xml:space="preserve">teplou </w:t>
      </w:r>
      <w:r w:rsidRPr="00152288">
        <w:t xml:space="preserve">vodou nejméně po dobu </w:t>
      </w:r>
      <w:r w:rsidR="008D6AFB" w:rsidRPr="00152288">
        <w:t>alespoň 2</w:t>
      </w:r>
      <w:r w:rsidRPr="00152288">
        <w:t>0 sekund. Poté ruce důkladně osušte.</w:t>
      </w:r>
    </w:p>
    <w:p w14:paraId="4A04BC30" w14:textId="461C9D4E" w:rsidR="00346E13" w:rsidRPr="00152288" w:rsidRDefault="00346E13" w:rsidP="00152288">
      <w:pPr>
        <w:pStyle w:val="Odstavecseseznamem"/>
        <w:numPr>
          <w:ilvl w:val="0"/>
          <w:numId w:val="2"/>
        </w:numPr>
        <w:spacing w:line="240" w:lineRule="auto"/>
      </w:pPr>
      <w:r w:rsidRPr="00152288">
        <w:t xml:space="preserve">Pokuste se nedotýkat </w:t>
      </w:r>
      <w:r w:rsidR="008D6AFB" w:rsidRPr="00152288">
        <w:t>obličeje</w:t>
      </w:r>
      <w:r w:rsidRPr="00152288">
        <w:t>.</w:t>
      </w:r>
    </w:p>
    <w:p w14:paraId="32B45A80" w14:textId="153BE0CA" w:rsidR="00346E13" w:rsidRPr="00152288" w:rsidRDefault="008D6AFB" w:rsidP="00152288">
      <w:pPr>
        <w:pStyle w:val="Odstavecseseznamem"/>
        <w:numPr>
          <w:ilvl w:val="0"/>
          <w:numId w:val="2"/>
        </w:numPr>
        <w:spacing w:line="240" w:lineRule="auto"/>
      </w:pPr>
      <w:r w:rsidRPr="00152288">
        <w:t>Dodržujte pravidla tzv</w:t>
      </w:r>
      <w:r w:rsidR="00152288" w:rsidRPr="00152288">
        <w:t>.</w:t>
      </w:r>
      <w:r w:rsidRPr="00152288">
        <w:t xml:space="preserve"> respirační etikety: p</w:t>
      </w:r>
      <w:r w:rsidR="00C24B0A" w:rsidRPr="00152288">
        <w:t xml:space="preserve">ři kašli </w:t>
      </w:r>
      <w:r w:rsidR="00346E13" w:rsidRPr="00152288">
        <w:t xml:space="preserve">nebo kýchání </w:t>
      </w:r>
      <w:r w:rsidR="00B8697D" w:rsidRPr="00152288">
        <w:t xml:space="preserve">si nezakrývejte ústa rukou, ale loktem nebo použijte </w:t>
      </w:r>
      <w:r w:rsidR="00D10468" w:rsidRPr="00152288">
        <w:t>papírový kapesní</w:t>
      </w:r>
      <w:r w:rsidR="00B8697D" w:rsidRPr="00152288">
        <w:t>k</w:t>
      </w:r>
      <w:r w:rsidR="00D10468" w:rsidRPr="00152288">
        <w:t xml:space="preserve">, který by </w:t>
      </w:r>
      <w:r w:rsidR="00346E13" w:rsidRPr="00152288">
        <w:t>měl být</w:t>
      </w:r>
      <w:r w:rsidR="00D10468" w:rsidRPr="00152288">
        <w:t xml:space="preserve"> poté</w:t>
      </w:r>
      <w:r w:rsidR="00346E13" w:rsidRPr="00152288">
        <w:t xml:space="preserve"> bezpečně zlikvidován.</w:t>
      </w:r>
    </w:p>
    <w:p w14:paraId="4C00AAE7" w14:textId="77777777" w:rsidR="00346E13" w:rsidRPr="00152288" w:rsidRDefault="00346E13" w:rsidP="00152288">
      <w:pPr>
        <w:pStyle w:val="Odstavecseseznamem"/>
        <w:numPr>
          <w:ilvl w:val="0"/>
          <w:numId w:val="2"/>
        </w:numPr>
        <w:spacing w:line="240" w:lineRule="auto"/>
      </w:pPr>
      <w:r w:rsidRPr="00152288">
        <w:t xml:space="preserve">Používejte jednorázové </w:t>
      </w:r>
      <w:r w:rsidR="00D10468" w:rsidRPr="00152288">
        <w:t>pomůcky</w:t>
      </w:r>
      <w:r w:rsidRPr="00152288">
        <w:t>.</w:t>
      </w:r>
    </w:p>
    <w:p w14:paraId="50A947EB" w14:textId="36F78943" w:rsidR="00346E13" w:rsidRPr="00152288" w:rsidRDefault="00346E13" w:rsidP="00152288">
      <w:pPr>
        <w:pStyle w:val="Odstavecseseznamem"/>
        <w:numPr>
          <w:ilvl w:val="0"/>
          <w:numId w:val="2"/>
        </w:numPr>
        <w:spacing w:line="240" w:lineRule="auto"/>
      </w:pPr>
      <w:r w:rsidRPr="00152288">
        <w:t xml:space="preserve">Když jste nemocní, používejte </w:t>
      </w:r>
      <w:r w:rsidR="00B8697D" w:rsidRPr="00152288">
        <w:t>roušku</w:t>
      </w:r>
      <w:r w:rsidRPr="00152288">
        <w:t xml:space="preserve">; pokud </w:t>
      </w:r>
      <w:r w:rsidR="00D10468" w:rsidRPr="00152288">
        <w:t>nemáte</w:t>
      </w:r>
      <w:r w:rsidRPr="00152288">
        <w:t xml:space="preserve"> žádné příznaky, není nutné </w:t>
      </w:r>
      <w:r w:rsidR="00C24B0A" w:rsidRPr="00152288">
        <w:t xml:space="preserve">jí </w:t>
      </w:r>
      <w:r w:rsidRPr="00152288">
        <w:t xml:space="preserve">nosit. </w:t>
      </w:r>
      <w:r w:rsidR="00B8697D" w:rsidRPr="00152288">
        <w:t xml:space="preserve">Rouška </w:t>
      </w:r>
      <w:r w:rsidRPr="00152288">
        <w:t xml:space="preserve">nemůže zcela zabránit přenosu viru, ale </w:t>
      </w:r>
      <w:r w:rsidR="00B8697D" w:rsidRPr="00152288">
        <w:t xml:space="preserve">pomáhá Vám nedotýkat se obličeje a slouží jako </w:t>
      </w:r>
      <w:r w:rsidR="00D10468" w:rsidRPr="00152288">
        <w:t xml:space="preserve">informace pro okolí, že </w:t>
      </w:r>
      <w:r w:rsidR="00B8697D" w:rsidRPr="00152288">
        <w:t>Vám není dobře</w:t>
      </w:r>
      <w:r w:rsidR="00D10468" w:rsidRPr="00152288">
        <w:t xml:space="preserve">. </w:t>
      </w:r>
    </w:p>
    <w:p w14:paraId="0938E0B6" w14:textId="3C72F3D0" w:rsidR="00B8697D" w:rsidRPr="00152288" w:rsidRDefault="00B8697D" w:rsidP="00152288">
      <w:pPr>
        <w:pStyle w:val="Odstavecseseznamem"/>
        <w:numPr>
          <w:ilvl w:val="0"/>
          <w:numId w:val="2"/>
        </w:numPr>
        <w:spacing w:line="240" w:lineRule="auto"/>
      </w:pPr>
      <w:proofErr w:type="gramStart"/>
      <w:r w:rsidRPr="00152288">
        <w:t>Snažte</w:t>
      </w:r>
      <w:proofErr w:type="gramEnd"/>
      <w:r w:rsidRPr="00152288">
        <w:t xml:space="preserve"> se v rozumné míře vyvarovat společenským kontaktů</w:t>
      </w:r>
      <w:r w:rsidR="00F3597B">
        <w:t>m</w:t>
      </w:r>
      <w:r w:rsidRPr="00152288">
        <w:t xml:space="preserve">, především s lidmi, </w:t>
      </w:r>
      <w:proofErr w:type="gramStart"/>
      <w:r w:rsidRPr="00152288">
        <w:t>kteří</w:t>
      </w:r>
      <w:proofErr w:type="gramEnd"/>
      <w:r w:rsidRPr="00152288">
        <w:t xml:space="preserve"> vypadají nemocně (například mají kašel nebo rýmu).</w:t>
      </w:r>
    </w:p>
    <w:p w14:paraId="66114D87" w14:textId="588AB59E" w:rsidR="00346E13" w:rsidRPr="00152288" w:rsidRDefault="00D10468" w:rsidP="00152288">
      <w:pPr>
        <w:pStyle w:val="Odstavecseseznamem"/>
        <w:numPr>
          <w:ilvl w:val="0"/>
          <w:numId w:val="2"/>
        </w:numPr>
        <w:spacing w:line="240" w:lineRule="auto"/>
      </w:pPr>
      <w:r w:rsidRPr="00152288">
        <w:t xml:space="preserve">Pozdravy provádějte </w:t>
      </w:r>
      <w:r w:rsidR="00C06BD6">
        <w:t>bez stisku ruky</w:t>
      </w:r>
      <w:r w:rsidR="00346E13" w:rsidRPr="00152288">
        <w:t xml:space="preserve"> </w:t>
      </w:r>
      <w:r w:rsidR="00C24B0A" w:rsidRPr="00152288">
        <w:t>či</w:t>
      </w:r>
      <w:r w:rsidR="00346E13" w:rsidRPr="00152288">
        <w:t xml:space="preserve"> objetí.</w:t>
      </w:r>
    </w:p>
    <w:p w14:paraId="40D822B6" w14:textId="77777777" w:rsidR="00346E13" w:rsidRPr="00152288" w:rsidRDefault="00D10468" w:rsidP="00152288">
      <w:pPr>
        <w:pStyle w:val="Odstavecseseznamem"/>
        <w:numPr>
          <w:ilvl w:val="0"/>
          <w:numId w:val="2"/>
        </w:numPr>
        <w:spacing w:line="240" w:lineRule="auto"/>
      </w:pPr>
      <w:r w:rsidRPr="00152288">
        <w:t>P</w:t>
      </w:r>
      <w:r w:rsidR="00346E13" w:rsidRPr="00152288">
        <w:t>okuste se vyhnout rušné veřejné dopravě a velkým skupinám lidí.</w:t>
      </w:r>
    </w:p>
    <w:p w14:paraId="0E3772CA" w14:textId="29FAD1A0" w:rsidR="00894E1D" w:rsidRPr="00AB25C0" w:rsidRDefault="00D10468" w:rsidP="00AB25C0">
      <w:pPr>
        <w:shd w:val="clear" w:color="auto" w:fill="FFFFFF"/>
        <w:spacing w:before="180" w:after="90" w:line="240" w:lineRule="auto"/>
        <w:outlineLvl w:val="0"/>
        <w:rPr>
          <w:rFonts w:ascii="Arial Narrow" w:eastAsia="Times New Roman" w:hAnsi="Arial Narrow" w:cs="Times New Roman"/>
          <w:color w:val="000000"/>
          <w:kern w:val="36"/>
          <w:lang w:eastAsia="cs-CZ"/>
        </w:rPr>
      </w:pPr>
      <w:r w:rsidRPr="00152288">
        <w:t xml:space="preserve">Dodržujte pokyny týkající se cestování, které omezte na naprosté minimum. </w:t>
      </w:r>
      <w:r w:rsidR="00894E1D" w:rsidRPr="00152288">
        <w:rPr>
          <w:rFonts w:cstheme="minorHAnsi"/>
        </w:rPr>
        <w:t xml:space="preserve">Upraveno podle </w:t>
      </w:r>
      <w:r w:rsidR="00894E1D" w:rsidRPr="00152288">
        <w:rPr>
          <w:rFonts w:eastAsia="Times New Roman" w:cstheme="minorHAnsi"/>
          <w:color w:val="000000"/>
          <w:kern w:val="36"/>
          <w:lang w:eastAsia="cs-CZ"/>
        </w:rPr>
        <w:t xml:space="preserve">EULAR </w:t>
      </w:r>
      <w:proofErr w:type="spellStart"/>
      <w:r w:rsidR="00894E1D" w:rsidRPr="00152288">
        <w:rPr>
          <w:rFonts w:eastAsia="Times New Roman" w:cstheme="minorHAnsi"/>
          <w:color w:val="000000"/>
          <w:kern w:val="36"/>
          <w:lang w:eastAsia="cs-CZ"/>
        </w:rPr>
        <w:t>Guidance</w:t>
      </w:r>
      <w:proofErr w:type="spellEnd"/>
      <w:r w:rsidR="00894E1D" w:rsidRPr="00152288">
        <w:rPr>
          <w:rFonts w:eastAsia="Times New Roman" w:cstheme="minorHAnsi"/>
          <w:color w:val="000000"/>
          <w:kern w:val="36"/>
          <w:lang w:eastAsia="cs-CZ"/>
        </w:rPr>
        <w:t xml:space="preserve"> </w:t>
      </w:r>
      <w:proofErr w:type="spellStart"/>
      <w:r w:rsidR="00894E1D" w:rsidRPr="00152288">
        <w:rPr>
          <w:rFonts w:eastAsia="Times New Roman" w:cstheme="minorHAnsi"/>
          <w:color w:val="000000"/>
          <w:kern w:val="36"/>
          <w:lang w:eastAsia="cs-CZ"/>
        </w:rPr>
        <w:t>for</w:t>
      </w:r>
      <w:proofErr w:type="spellEnd"/>
      <w:r w:rsidR="00894E1D" w:rsidRPr="00152288">
        <w:rPr>
          <w:rFonts w:eastAsia="Times New Roman" w:cstheme="minorHAnsi"/>
          <w:color w:val="000000"/>
          <w:kern w:val="36"/>
          <w:lang w:eastAsia="cs-CZ"/>
        </w:rPr>
        <w:t xml:space="preserve"> </w:t>
      </w:r>
      <w:proofErr w:type="spellStart"/>
      <w:r w:rsidR="00894E1D" w:rsidRPr="00152288">
        <w:rPr>
          <w:rFonts w:eastAsia="Times New Roman" w:cstheme="minorHAnsi"/>
          <w:color w:val="000000"/>
          <w:kern w:val="36"/>
          <w:lang w:eastAsia="cs-CZ"/>
        </w:rPr>
        <w:t>patients</w:t>
      </w:r>
      <w:proofErr w:type="spellEnd"/>
      <w:r w:rsidR="00894E1D" w:rsidRPr="00152288">
        <w:rPr>
          <w:rFonts w:eastAsia="Times New Roman" w:cstheme="minorHAnsi"/>
          <w:color w:val="000000"/>
          <w:kern w:val="36"/>
          <w:lang w:eastAsia="cs-CZ"/>
        </w:rPr>
        <w:t xml:space="preserve"> COVID-19 </w:t>
      </w:r>
      <w:proofErr w:type="spellStart"/>
      <w:r w:rsidR="00894E1D" w:rsidRPr="00152288">
        <w:rPr>
          <w:rFonts w:eastAsia="Times New Roman" w:cstheme="minorHAnsi"/>
          <w:color w:val="000000"/>
          <w:kern w:val="36"/>
          <w:lang w:eastAsia="cs-CZ"/>
        </w:rPr>
        <w:t>outbreak</w:t>
      </w:r>
      <w:proofErr w:type="spellEnd"/>
      <w:r w:rsidR="00894E1D" w:rsidRPr="00152288">
        <w:rPr>
          <w:rFonts w:ascii="Arial Narrow" w:eastAsia="Times New Roman" w:hAnsi="Arial Narrow" w:cs="Times New Roman"/>
          <w:color w:val="000000"/>
          <w:kern w:val="36"/>
          <w:lang w:eastAsia="cs-CZ"/>
        </w:rPr>
        <w:t xml:space="preserve"> </w:t>
      </w:r>
      <w:r w:rsidR="00F3597B">
        <w:rPr>
          <w:rFonts w:ascii="Arial Narrow" w:eastAsia="Times New Roman" w:hAnsi="Arial Narrow" w:cs="Times New Roman"/>
          <w:color w:val="000000"/>
          <w:kern w:val="36"/>
          <w:lang w:eastAsia="cs-CZ"/>
        </w:rPr>
        <w:t>(</w:t>
      </w:r>
      <w:hyperlink r:id="rId6" w:history="1">
        <w:r w:rsidR="00894E1D" w:rsidRPr="00152288">
          <w:rPr>
            <w:rStyle w:val="Hypertextovodkaz"/>
          </w:rPr>
          <w:t>https://www.eular.org/eular_guidance_for_patients_covid19_outbreak.cfm</w:t>
        </w:r>
      </w:hyperlink>
      <w:r w:rsidR="00894E1D" w:rsidRPr="00152288">
        <w:t xml:space="preserve">) </w:t>
      </w:r>
    </w:p>
    <w:sectPr w:rsidR="00894E1D" w:rsidRPr="00AB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50BAD" w16cex:dateUtc="2020-03-12T18:27:00Z"/>
  <w16cex:commentExtensible w16cex:durableId="221511E7" w16cex:dateUtc="2020-03-12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85E779" w16cid:durableId="22150BAD"/>
  <w16cid:commentId w16cid:paraId="730E066A" w16cid:durableId="221511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5A91"/>
    <w:multiLevelType w:val="multilevel"/>
    <w:tmpl w:val="739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6063B"/>
    <w:multiLevelType w:val="hybridMultilevel"/>
    <w:tmpl w:val="6840D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13"/>
    <w:rsid w:val="00051DE2"/>
    <w:rsid w:val="000870F9"/>
    <w:rsid w:val="00152288"/>
    <w:rsid w:val="00252083"/>
    <w:rsid w:val="00346E13"/>
    <w:rsid w:val="00820CAA"/>
    <w:rsid w:val="008943E9"/>
    <w:rsid w:val="00894E1D"/>
    <w:rsid w:val="008D6AFB"/>
    <w:rsid w:val="00A05808"/>
    <w:rsid w:val="00AB25C0"/>
    <w:rsid w:val="00B8697D"/>
    <w:rsid w:val="00C06BD6"/>
    <w:rsid w:val="00C24B0A"/>
    <w:rsid w:val="00CE38D1"/>
    <w:rsid w:val="00D10468"/>
    <w:rsid w:val="00DE2FEB"/>
    <w:rsid w:val="00F3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9CFE"/>
  <w15:chartTrackingRefBased/>
  <w15:docId w15:val="{5BF23A07-885E-4D03-B861-B2F6BEF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6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E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6E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6E1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520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1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4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E1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AF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5228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5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lar.org/eular_guidance_for_patients_covid19_outbreak.cfm" TargetMode="External"/><Relationship Id="rId5" Type="http://schemas.openxmlformats.org/officeDocument/2006/relationships/hyperlink" Target="http://www.szu.cz/uploads/Epidemiologie/Coronavirus/Letaky/Letak_COVID_19_2.pdf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Revmatologický ústav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Vencovský Jiří</dc:creator>
  <cp:keywords/>
  <dc:description/>
  <cp:lastModifiedBy>Vencovský Jiří</cp:lastModifiedBy>
  <cp:revision>3</cp:revision>
  <dcterms:created xsi:type="dcterms:W3CDTF">2020-03-13T08:57:00Z</dcterms:created>
  <dcterms:modified xsi:type="dcterms:W3CDTF">2020-03-13T08:59:00Z</dcterms:modified>
</cp:coreProperties>
</file>