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D3" w:rsidRDefault="00E35791" w:rsidP="008C45E8">
      <w:pPr>
        <w:spacing w:after="0" w:line="240" w:lineRule="auto"/>
        <w:jc w:val="center"/>
        <w:rPr>
          <w:b/>
        </w:rPr>
      </w:pPr>
      <w:r w:rsidRPr="007B44D3">
        <w:rPr>
          <w:b/>
        </w:rPr>
        <w:t xml:space="preserve">Odborné stanovisko </w:t>
      </w:r>
      <w:r w:rsidR="00E00072" w:rsidRPr="007B44D3">
        <w:rPr>
          <w:b/>
        </w:rPr>
        <w:t xml:space="preserve">představenstva Komory </w:t>
      </w:r>
      <w:r w:rsidRPr="007B44D3">
        <w:rPr>
          <w:b/>
        </w:rPr>
        <w:t xml:space="preserve">č. </w:t>
      </w:r>
      <w:r w:rsidR="00A43A27" w:rsidRPr="007B44D3">
        <w:rPr>
          <w:b/>
        </w:rPr>
        <w:t xml:space="preserve">OSP </w:t>
      </w:r>
      <w:r w:rsidR="0049515C">
        <w:rPr>
          <w:b/>
        </w:rPr>
        <w:t>2</w:t>
      </w:r>
      <w:r w:rsidRPr="007B44D3">
        <w:rPr>
          <w:b/>
        </w:rPr>
        <w:t>/20</w:t>
      </w:r>
      <w:r w:rsidR="00A43A27" w:rsidRPr="007B44D3">
        <w:rPr>
          <w:b/>
        </w:rPr>
        <w:t>1</w:t>
      </w:r>
      <w:r w:rsidR="00D830CE">
        <w:rPr>
          <w:b/>
        </w:rPr>
        <w:t>9</w:t>
      </w:r>
    </w:p>
    <w:p w:rsidR="00A43A27" w:rsidRPr="007B44D3" w:rsidRDefault="00E35791" w:rsidP="008C45E8">
      <w:pPr>
        <w:spacing w:after="0" w:line="240" w:lineRule="auto"/>
        <w:jc w:val="center"/>
        <w:rPr>
          <w:b/>
        </w:rPr>
      </w:pPr>
      <w:bookmarkStart w:id="0" w:name="_Hlk533158028"/>
      <w:bookmarkStart w:id="1" w:name="_Hlk534900049"/>
      <w:r w:rsidRPr="007B44D3">
        <w:rPr>
          <w:b/>
        </w:rPr>
        <w:t>k</w:t>
      </w:r>
      <w:r w:rsidR="00D830CE">
        <w:rPr>
          <w:b/>
        </w:rPr>
        <w:t> </w:t>
      </w:r>
      <w:bookmarkEnd w:id="0"/>
      <w:proofErr w:type="spellStart"/>
      <w:r w:rsidR="00D830CE">
        <w:rPr>
          <w:b/>
        </w:rPr>
        <w:t>sedaci</w:t>
      </w:r>
      <w:proofErr w:type="spellEnd"/>
      <w:r w:rsidR="00D830CE">
        <w:rPr>
          <w:b/>
        </w:rPr>
        <w:t xml:space="preserve"> v dětské stomatologii</w:t>
      </w:r>
      <w:bookmarkEnd w:id="1"/>
    </w:p>
    <w:p w:rsidR="00A43A27" w:rsidRDefault="00A43A27" w:rsidP="008C45E8">
      <w:pPr>
        <w:spacing w:after="0" w:line="240" w:lineRule="auto"/>
        <w:jc w:val="both"/>
      </w:pPr>
    </w:p>
    <w:p w:rsidR="007B44D3" w:rsidRDefault="007B44D3" w:rsidP="008C45E8">
      <w:pPr>
        <w:spacing w:after="0" w:line="240" w:lineRule="auto"/>
        <w:jc w:val="center"/>
      </w:pPr>
      <w:r>
        <w:t>Schváleno usnesením představenstva ČSK č. USN201</w:t>
      </w:r>
      <w:r w:rsidR="00D830CE">
        <w:t>9</w:t>
      </w:r>
      <w:r>
        <w:t>/</w:t>
      </w:r>
      <w:r w:rsidR="00D830CE">
        <w:t>01</w:t>
      </w:r>
      <w:r>
        <w:t>/</w:t>
      </w:r>
      <w:r w:rsidR="0049515C">
        <w:t>04</w:t>
      </w:r>
      <w:r>
        <w:t xml:space="preserve"> </w:t>
      </w:r>
      <w:r w:rsidR="00A74CD3">
        <w:t xml:space="preserve">ze </w:t>
      </w:r>
      <w:r>
        <w:t xml:space="preserve">dne </w:t>
      </w:r>
      <w:r w:rsidR="00D830CE">
        <w:t>11</w:t>
      </w:r>
      <w:r>
        <w:t xml:space="preserve">. </w:t>
      </w:r>
      <w:r w:rsidR="00D830CE">
        <w:t xml:space="preserve">ledna </w:t>
      </w:r>
      <w:r>
        <w:t>201</w:t>
      </w:r>
      <w:r w:rsidR="00D830CE">
        <w:t>9</w:t>
      </w:r>
    </w:p>
    <w:p w:rsidR="007B44D3" w:rsidRDefault="007B44D3" w:rsidP="008C45E8">
      <w:pPr>
        <w:spacing w:after="0" w:line="240" w:lineRule="auto"/>
        <w:jc w:val="both"/>
      </w:pPr>
    </w:p>
    <w:p w:rsidR="00780461" w:rsidRDefault="00780461" w:rsidP="008C45E8">
      <w:pPr>
        <w:spacing w:after="0" w:line="240" w:lineRule="auto"/>
        <w:jc w:val="both"/>
      </w:pPr>
    </w:p>
    <w:p w:rsidR="005C7448" w:rsidRDefault="00A43A27" w:rsidP="008C45E8">
      <w:pPr>
        <w:spacing w:after="0" w:line="240" w:lineRule="auto"/>
        <w:jc w:val="both"/>
      </w:pPr>
      <w:r>
        <w:t>P</w:t>
      </w:r>
      <w:r w:rsidR="00E35791">
        <w:t>ředstavenstv</w:t>
      </w:r>
      <w:r>
        <w:t xml:space="preserve">o </w:t>
      </w:r>
      <w:r w:rsidR="00E35791">
        <w:t xml:space="preserve">České stomatologické komory </w:t>
      </w:r>
      <w:r>
        <w:t>vydává po</w:t>
      </w:r>
      <w:r w:rsidR="00E35791">
        <w:t>dle § 20b odst. 2 organizačního řádu – stanov ČSK</w:t>
      </w:r>
      <w:r>
        <w:t xml:space="preserve"> toto odborné stanovisko</w:t>
      </w:r>
      <w:r w:rsidR="000472E0">
        <w:t xml:space="preserve"> </w:t>
      </w:r>
      <w:r w:rsidR="00E00072">
        <w:t xml:space="preserve">představenstva Komory </w:t>
      </w:r>
      <w:r w:rsidR="00D830CE" w:rsidRPr="00D830CE">
        <w:t xml:space="preserve">k </w:t>
      </w:r>
      <w:proofErr w:type="spellStart"/>
      <w:r w:rsidR="00D830CE" w:rsidRPr="00D830CE">
        <w:t>sedaci</w:t>
      </w:r>
      <w:proofErr w:type="spellEnd"/>
      <w:r w:rsidR="00D830CE" w:rsidRPr="00D830CE">
        <w:t xml:space="preserve"> v dětské stomatologii</w:t>
      </w:r>
      <w:r>
        <w:t>:</w:t>
      </w:r>
    </w:p>
    <w:p w:rsidR="007B44D3" w:rsidRDefault="007B44D3" w:rsidP="008C45E8">
      <w:pPr>
        <w:spacing w:after="0" w:line="240" w:lineRule="auto"/>
        <w:jc w:val="both"/>
      </w:pPr>
    </w:p>
    <w:p w:rsidR="00EB0943" w:rsidRDefault="00EB0943" w:rsidP="006F41DF">
      <w:pPr>
        <w:pStyle w:val="Odstavecseseznamem"/>
        <w:numPr>
          <w:ilvl w:val="0"/>
          <w:numId w:val="13"/>
        </w:numPr>
        <w:spacing w:after="0" w:line="240" w:lineRule="auto"/>
        <w:ind w:left="360"/>
        <w:jc w:val="both"/>
      </w:pPr>
      <w:r>
        <w:t xml:space="preserve">Při použití </w:t>
      </w:r>
      <w:proofErr w:type="spellStart"/>
      <w:r>
        <w:t>sedace</w:t>
      </w:r>
      <w:proofErr w:type="spellEnd"/>
      <w:r>
        <w:t xml:space="preserve"> při vědomí u pacientů mladších 18 let v zubní ordinaci  je vhodné dodržovat </w:t>
      </w:r>
      <w:r w:rsidR="00741D1F" w:rsidRPr="00741D1F">
        <w:t xml:space="preserve">Doporučené postupy Evropské akademie dětské stomatologie pro </w:t>
      </w:r>
      <w:proofErr w:type="spellStart"/>
      <w:r w:rsidR="00741D1F" w:rsidRPr="00741D1F">
        <w:t>sedaci</w:t>
      </w:r>
      <w:proofErr w:type="spellEnd"/>
      <w:r w:rsidR="00741D1F" w:rsidRPr="00741D1F">
        <w:t xml:space="preserve"> v</w:t>
      </w:r>
      <w:r w:rsidR="006F41DF">
        <w:t> </w:t>
      </w:r>
      <w:r w:rsidR="00741D1F" w:rsidRPr="00741D1F">
        <w:t>dětské</w:t>
      </w:r>
      <w:r w:rsidR="006F41DF">
        <w:t xml:space="preserve"> </w:t>
      </w:r>
      <w:bookmarkStart w:id="2" w:name="_GoBack"/>
      <w:bookmarkEnd w:id="2"/>
      <w:r w:rsidR="00741D1F" w:rsidRPr="00741D1F">
        <w:t>stomatologii</w:t>
      </w:r>
      <w:r w:rsidR="007A0DAD">
        <w:t xml:space="preserve"> (</w:t>
      </w:r>
      <w:r w:rsidR="007A0DAD" w:rsidRPr="007A0DAD">
        <w:t xml:space="preserve">EAPD </w:t>
      </w:r>
      <w:proofErr w:type="spellStart"/>
      <w:r w:rsidR="007A0DAD" w:rsidRPr="007A0DAD">
        <w:t>Guidelines</w:t>
      </w:r>
      <w:proofErr w:type="spellEnd"/>
      <w:r w:rsidR="007A0DAD" w:rsidRPr="007A0DAD">
        <w:t xml:space="preserve"> on </w:t>
      </w:r>
      <w:proofErr w:type="spellStart"/>
      <w:r w:rsidR="007A0DAD" w:rsidRPr="007A0DAD">
        <w:t>Sedation</w:t>
      </w:r>
      <w:proofErr w:type="spellEnd"/>
      <w:r w:rsidR="007A0DAD" w:rsidRPr="007A0DAD">
        <w:t xml:space="preserve"> in </w:t>
      </w:r>
      <w:proofErr w:type="spellStart"/>
      <w:r w:rsidR="007A0DAD" w:rsidRPr="007A0DAD">
        <w:t>Paediatric</w:t>
      </w:r>
      <w:proofErr w:type="spellEnd"/>
      <w:r w:rsidR="007A0DAD" w:rsidRPr="007A0DAD">
        <w:t xml:space="preserve"> </w:t>
      </w:r>
      <w:proofErr w:type="spellStart"/>
      <w:r w:rsidR="007A0DAD" w:rsidRPr="007A0DAD">
        <w:t>Dentistry</w:t>
      </w:r>
      <w:proofErr w:type="spellEnd"/>
      <w:r w:rsidR="007A0DAD">
        <w:t>), přijaté Evropskou akademií dětské stomatologie v roce 2005</w:t>
      </w:r>
      <w:r>
        <w:t>.</w:t>
      </w:r>
    </w:p>
    <w:p w:rsidR="00EB0943" w:rsidRDefault="00EB0943" w:rsidP="006F41DF">
      <w:pPr>
        <w:spacing w:after="0" w:line="240" w:lineRule="auto"/>
        <w:jc w:val="both"/>
      </w:pPr>
    </w:p>
    <w:p w:rsidR="00741D1F" w:rsidRDefault="00EB0943" w:rsidP="006F41DF">
      <w:pPr>
        <w:pStyle w:val="Odstavecseseznamem"/>
        <w:numPr>
          <w:ilvl w:val="0"/>
          <w:numId w:val="13"/>
        </w:numPr>
        <w:spacing w:after="0" w:line="240" w:lineRule="auto"/>
        <w:ind w:left="360"/>
        <w:jc w:val="both"/>
      </w:pPr>
      <w:r>
        <w:t>Aktuální znění</w:t>
      </w:r>
      <w:r w:rsidR="006F41DF">
        <w:t xml:space="preserve"> </w:t>
      </w:r>
      <w:r w:rsidR="006F41DF" w:rsidRPr="00741D1F">
        <w:t>Doporučen</w:t>
      </w:r>
      <w:r w:rsidR="006F41DF">
        <w:t>ých</w:t>
      </w:r>
      <w:r w:rsidR="006F41DF" w:rsidRPr="00741D1F">
        <w:t xml:space="preserve"> postup</w:t>
      </w:r>
      <w:r w:rsidR="006F41DF">
        <w:t>ů</w:t>
      </w:r>
      <w:r w:rsidR="006F41DF" w:rsidRPr="00741D1F">
        <w:t xml:space="preserve"> Evropské akademie dětské stomatologie pro </w:t>
      </w:r>
      <w:proofErr w:type="spellStart"/>
      <w:r w:rsidR="006F41DF" w:rsidRPr="00741D1F">
        <w:t>sedaci</w:t>
      </w:r>
      <w:proofErr w:type="spellEnd"/>
      <w:r w:rsidR="006F41DF" w:rsidRPr="00741D1F">
        <w:t xml:space="preserve"> v</w:t>
      </w:r>
      <w:r w:rsidR="006F41DF">
        <w:t> </w:t>
      </w:r>
      <w:r w:rsidR="006F41DF" w:rsidRPr="00741D1F">
        <w:t>dětské</w:t>
      </w:r>
      <w:r w:rsidR="006F41DF">
        <w:t xml:space="preserve"> </w:t>
      </w:r>
      <w:r w:rsidR="006F41DF" w:rsidRPr="00741D1F">
        <w:t>stomatologii</w:t>
      </w:r>
      <w:r w:rsidR="007A0DAD">
        <w:t xml:space="preserve"> </w:t>
      </w:r>
      <w:r w:rsidR="006F41DF">
        <w:t>je včetně překladu zveřejněno na www.dent.cz.</w:t>
      </w:r>
    </w:p>
    <w:sectPr w:rsidR="00741D1F" w:rsidSect="00D7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DC" w:rsidRDefault="006751DC" w:rsidP="006E3808">
      <w:pPr>
        <w:spacing w:after="0" w:line="240" w:lineRule="auto"/>
      </w:pPr>
      <w:r>
        <w:separator/>
      </w:r>
    </w:p>
  </w:endnote>
  <w:endnote w:type="continuationSeparator" w:id="0">
    <w:p w:rsidR="006751DC" w:rsidRDefault="006751DC" w:rsidP="006E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DC" w:rsidRDefault="006751DC" w:rsidP="006E3808">
      <w:pPr>
        <w:spacing w:after="0" w:line="240" w:lineRule="auto"/>
      </w:pPr>
      <w:r>
        <w:separator/>
      </w:r>
    </w:p>
  </w:footnote>
  <w:footnote w:type="continuationSeparator" w:id="0">
    <w:p w:rsidR="006751DC" w:rsidRDefault="006751DC" w:rsidP="006E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A4B"/>
    <w:multiLevelType w:val="hybridMultilevel"/>
    <w:tmpl w:val="C38A2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F5E4A"/>
    <w:multiLevelType w:val="hybridMultilevel"/>
    <w:tmpl w:val="FDEE1D18"/>
    <w:lvl w:ilvl="0" w:tplc="29E49C4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B45754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F7A"/>
    <w:multiLevelType w:val="hybridMultilevel"/>
    <w:tmpl w:val="76980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6704A"/>
    <w:multiLevelType w:val="hybridMultilevel"/>
    <w:tmpl w:val="12467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C51C9"/>
    <w:multiLevelType w:val="hybridMultilevel"/>
    <w:tmpl w:val="AC501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B4F59"/>
    <w:multiLevelType w:val="hybridMultilevel"/>
    <w:tmpl w:val="B7D4C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B0764"/>
    <w:multiLevelType w:val="hybridMultilevel"/>
    <w:tmpl w:val="4FF85D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9789B"/>
    <w:multiLevelType w:val="hybridMultilevel"/>
    <w:tmpl w:val="3E1AD088"/>
    <w:lvl w:ilvl="0" w:tplc="29E49C4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2633C7"/>
    <w:multiLevelType w:val="hybridMultilevel"/>
    <w:tmpl w:val="11F0A9E8"/>
    <w:lvl w:ilvl="0" w:tplc="29E49C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F925AB"/>
    <w:multiLevelType w:val="hybridMultilevel"/>
    <w:tmpl w:val="8D686A22"/>
    <w:lvl w:ilvl="0" w:tplc="548E4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2C632D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07997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791"/>
    <w:rsid w:val="000472E0"/>
    <w:rsid w:val="000F55C8"/>
    <w:rsid w:val="00126B85"/>
    <w:rsid w:val="003265B5"/>
    <w:rsid w:val="0049515C"/>
    <w:rsid w:val="005C43FE"/>
    <w:rsid w:val="005C7448"/>
    <w:rsid w:val="0060397E"/>
    <w:rsid w:val="00635993"/>
    <w:rsid w:val="006751DC"/>
    <w:rsid w:val="006E3808"/>
    <w:rsid w:val="006F023F"/>
    <w:rsid w:val="006F41DF"/>
    <w:rsid w:val="00741D1F"/>
    <w:rsid w:val="00780461"/>
    <w:rsid w:val="007933E1"/>
    <w:rsid w:val="007A0DAD"/>
    <w:rsid w:val="007B44D3"/>
    <w:rsid w:val="007D42F2"/>
    <w:rsid w:val="008C45E8"/>
    <w:rsid w:val="008E463B"/>
    <w:rsid w:val="00945E25"/>
    <w:rsid w:val="00A43A27"/>
    <w:rsid w:val="00A74CD3"/>
    <w:rsid w:val="00B154CE"/>
    <w:rsid w:val="00B66446"/>
    <w:rsid w:val="00B66F0B"/>
    <w:rsid w:val="00BB4123"/>
    <w:rsid w:val="00D773F7"/>
    <w:rsid w:val="00D830CE"/>
    <w:rsid w:val="00E00072"/>
    <w:rsid w:val="00E260CA"/>
    <w:rsid w:val="00E35791"/>
    <w:rsid w:val="00EB0943"/>
    <w:rsid w:val="00F2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808"/>
  </w:style>
  <w:style w:type="paragraph" w:styleId="Zpat">
    <w:name w:val="footer"/>
    <w:basedOn w:val="Normln"/>
    <w:link w:val="ZpatChar"/>
    <w:uiPriority w:val="99"/>
    <w:unhideWhenUsed/>
    <w:rsid w:val="006E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808"/>
  </w:style>
  <w:style w:type="paragraph" w:styleId="Odstavecseseznamem">
    <w:name w:val="List Paragraph"/>
    <w:basedOn w:val="Normln"/>
    <w:uiPriority w:val="34"/>
    <w:qFormat/>
    <w:rsid w:val="000472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72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2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2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2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2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04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Slavík</dc:creator>
  <cp:lastModifiedBy>Jitka Povolná</cp:lastModifiedBy>
  <cp:revision>2</cp:revision>
  <dcterms:created xsi:type="dcterms:W3CDTF">2019-09-30T12:57:00Z</dcterms:created>
  <dcterms:modified xsi:type="dcterms:W3CDTF">2019-09-30T12:57:00Z</dcterms:modified>
</cp:coreProperties>
</file>