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8" w:rsidRPr="00FB446E" w:rsidRDefault="00465415" w:rsidP="001F6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STRUČNÝ </w:t>
      </w:r>
      <w:r w:rsidR="001F6738" w:rsidRPr="00FB446E">
        <w:rPr>
          <w:rFonts w:ascii="Times New Roman" w:hAnsi="Times New Roman" w:cs="Times New Roman"/>
          <w:b/>
          <w:sz w:val="28"/>
          <w:szCs w:val="28"/>
        </w:rPr>
        <w:t>ZÁPIS</w:t>
      </w:r>
    </w:p>
    <w:p w:rsidR="001F6738" w:rsidRPr="00FA2368" w:rsidRDefault="001F6738" w:rsidP="001F6738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F6738" w:rsidRPr="00FA2368" w:rsidRDefault="00D2192C" w:rsidP="001F67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D1A6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F6738" w:rsidRPr="00FA2368">
        <w:rPr>
          <w:rFonts w:ascii="Times New Roman" w:hAnsi="Times New Roman" w:cs="Times New Roman"/>
          <w:b/>
          <w:sz w:val="24"/>
          <w:szCs w:val="24"/>
        </w:rPr>
        <w:t xml:space="preserve">. schůze předsednictva České lékařské </w:t>
      </w:r>
      <w:r w:rsidR="001F6738">
        <w:rPr>
          <w:rFonts w:ascii="Times New Roman" w:hAnsi="Times New Roman" w:cs="Times New Roman"/>
          <w:b/>
          <w:sz w:val="24"/>
          <w:szCs w:val="24"/>
        </w:rPr>
        <w:t xml:space="preserve">společnosti </w:t>
      </w:r>
      <w:proofErr w:type="gramStart"/>
      <w:r w:rsidR="001F6738">
        <w:rPr>
          <w:rFonts w:ascii="Times New Roman" w:hAnsi="Times New Roman" w:cs="Times New Roman"/>
          <w:b/>
          <w:sz w:val="24"/>
          <w:szCs w:val="24"/>
        </w:rPr>
        <w:t xml:space="preserve">JEP, </w:t>
      </w:r>
      <w:proofErr w:type="spellStart"/>
      <w:r w:rsidR="001F6738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="001F67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F6738">
        <w:rPr>
          <w:rFonts w:ascii="Times New Roman" w:hAnsi="Times New Roman" w:cs="Times New Roman"/>
          <w:b/>
          <w:sz w:val="24"/>
          <w:szCs w:val="24"/>
        </w:rPr>
        <w:t xml:space="preserve"> v roce 2021</w:t>
      </w:r>
      <w:r w:rsidR="001F6738" w:rsidRPr="00FA2368">
        <w:rPr>
          <w:rFonts w:ascii="Times New Roman" w:hAnsi="Times New Roman" w:cs="Times New Roman"/>
          <w:b/>
          <w:sz w:val="24"/>
          <w:szCs w:val="24"/>
        </w:rPr>
        <w:t xml:space="preserve">, která se konala dne </w:t>
      </w:r>
      <w:r>
        <w:rPr>
          <w:rFonts w:ascii="Times New Roman" w:hAnsi="Times New Roman" w:cs="Times New Roman"/>
          <w:b/>
          <w:sz w:val="24"/>
          <w:szCs w:val="24"/>
        </w:rPr>
        <w:t>13. dubna</w:t>
      </w:r>
      <w:r w:rsidR="001F6738">
        <w:rPr>
          <w:rFonts w:ascii="Times New Roman" w:hAnsi="Times New Roman" w:cs="Times New Roman"/>
          <w:b/>
          <w:sz w:val="24"/>
          <w:szCs w:val="24"/>
        </w:rPr>
        <w:t xml:space="preserve"> 2021 od 14</w:t>
      </w:r>
      <w:r w:rsidR="001F6738" w:rsidRPr="00FA2368">
        <w:rPr>
          <w:rFonts w:ascii="Times New Roman" w:hAnsi="Times New Roman" w:cs="Times New Roman"/>
          <w:b/>
          <w:sz w:val="24"/>
          <w:szCs w:val="24"/>
        </w:rPr>
        <w:t xml:space="preserve">:00 hodin </w:t>
      </w:r>
      <w:r>
        <w:rPr>
          <w:rFonts w:ascii="Times New Roman" w:hAnsi="Times New Roman" w:cs="Times New Roman"/>
          <w:b/>
          <w:sz w:val="24"/>
          <w:szCs w:val="24"/>
        </w:rPr>
        <w:t>v přednáškovém sále Lékařského domu</w:t>
      </w:r>
    </w:p>
    <w:p w:rsidR="00B76E42" w:rsidRDefault="00B76E42" w:rsidP="00A91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1A7C" w:rsidRPr="00A91A7C" w:rsidRDefault="00465415" w:rsidP="00A91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214FD">
        <w:rPr>
          <w:rFonts w:ascii="Times New Roman" w:hAnsi="Times New Roman" w:cs="Times New Roman"/>
          <w:sz w:val="24"/>
          <w:szCs w:val="24"/>
        </w:rPr>
        <w:t xml:space="preserve"> </w:t>
      </w:r>
      <w:r w:rsidR="00A91A7C">
        <w:rPr>
          <w:rFonts w:ascii="Times New Roman" w:hAnsi="Times New Roman" w:cs="Times New Roman"/>
          <w:sz w:val="24"/>
          <w:szCs w:val="24"/>
        </w:rPr>
        <w:t>Prof. Svačina vyhlásil vítěze letošních návrhů na udělení Ceny JEP, vzešlého z elektronické volby. Ta proběhla v</w:t>
      </w:r>
      <w:r w:rsidR="00220F22">
        <w:rPr>
          <w:rFonts w:ascii="Times New Roman" w:hAnsi="Times New Roman" w:cs="Times New Roman"/>
          <w:sz w:val="24"/>
          <w:szCs w:val="24"/>
        </w:rPr>
        <w:t xml:space="preserve"> používaném </w:t>
      </w:r>
      <w:r w:rsidR="00A91A7C">
        <w:rPr>
          <w:rFonts w:ascii="Times New Roman" w:hAnsi="Times New Roman" w:cs="Times New Roman"/>
          <w:sz w:val="24"/>
          <w:szCs w:val="24"/>
        </w:rPr>
        <w:t xml:space="preserve">softwaru </w:t>
      </w:r>
      <w:proofErr w:type="spellStart"/>
      <w:r w:rsidR="00A91A7C">
        <w:rPr>
          <w:rFonts w:ascii="Times New Roman" w:hAnsi="Times New Roman" w:cs="Times New Roman"/>
          <w:sz w:val="24"/>
          <w:szCs w:val="24"/>
        </w:rPr>
        <w:t>gReception</w:t>
      </w:r>
      <w:proofErr w:type="spellEnd"/>
      <w:r w:rsidR="00A91A7C">
        <w:rPr>
          <w:rFonts w:ascii="Times New Roman" w:hAnsi="Times New Roman" w:cs="Times New Roman"/>
          <w:sz w:val="24"/>
          <w:szCs w:val="24"/>
        </w:rPr>
        <w:t xml:space="preserve"> v období od 12. 4. 2021 od 10,00 </w:t>
      </w:r>
      <w:r w:rsidR="00B76E42">
        <w:rPr>
          <w:rFonts w:ascii="Times New Roman" w:hAnsi="Times New Roman" w:cs="Times New Roman"/>
          <w:sz w:val="24"/>
          <w:szCs w:val="24"/>
        </w:rPr>
        <w:t xml:space="preserve">hod. </w:t>
      </w:r>
      <w:r w:rsidR="00A91A7C">
        <w:rPr>
          <w:rFonts w:ascii="Times New Roman" w:hAnsi="Times New Roman" w:cs="Times New Roman"/>
          <w:sz w:val="24"/>
          <w:szCs w:val="24"/>
        </w:rPr>
        <w:t>do 13. 4. 2021 do 10,00 hod.</w:t>
      </w:r>
      <w:r w:rsidR="00B76E42">
        <w:rPr>
          <w:rFonts w:ascii="Times New Roman" w:hAnsi="Times New Roman" w:cs="Times New Roman"/>
          <w:sz w:val="24"/>
          <w:szCs w:val="24"/>
        </w:rPr>
        <w:t xml:space="preserve"> Hlasovalo 13 osob, více než 50% hlasů získal a 1. místo obsadil </w:t>
      </w:r>
      <w:r w:rsidR="00E76238">
        <w:rPr>
          <w:rFonts w:ascii="Times New Roman" w:hAnsi="Times New Roman" w:cs="Times New Roman"/>
          <w:sz w:val="24"/>
          <w:szCs w:val="24"/>
        </w:rPr>
        <w:t xml:space="preserve">společný </w:t>
      </w:r>
      <w:r w:rsidR="00B76E42">
        <w:rPr>
          <w:rFonts w:ascii="Times New Roman" w:hAnsi="Times New Roman" w:cs="Times New Roman"/>
          <w:sz w:val="24"/>
          <w:szCs w:val="24"/>
        </w:rPr>
        <w:t>návrh České společnosti pro neurovědy ČLS JEP a České společnosti ORL a chirurgie hlavy a krku ČLS JEP – prof. MUDr. Eduard Zvěřina, DrSc., FCMA. Sekretariát zahájí organizační přípravu 63. Purkyňova dne v</w:t>
      </w:r>
      <w:r w:rsidR="00AC61B1">
        <w:rPr>
          <w:rFonts w:ascii="Times New Roman" w:hAnsi="Times New Roman" w:cs="Times New Roman"/>
          <w:sz w:val="24"/>
          <w:szCs w:val="24"/>
        </w:rPr>
        <w:t> </w:t>
      </w:r>
      <w:r w:rsidR="00B76E42">
        <w:rPr>
          <w:rFonts w:ascii="Times New Roman" w:hAnsi="Times New Roman" w:cs="Times New Roman"/>
          <w:sz w:val="24"/>
          <w:szCs w:val="24"/>
        </w:rPr>
        <w:t xml:space="preserve">Libochovicích, kde bude Cena JEP </w:t>
      </w:r>
      <w:r w:rsidR="00AC61B1">
        <w:rPr>
          <w:rFonts w:ascii="Times New Roman" w:hAnsi="Times New Roman" w:cs="Times New Roman"/>
          <w:sz w:val="24"/>
          <w:szCs w:val="24"/>
        </w:rPr>
        <w:t xml:space="preserve">dne 16. 6. 2021 </w:t>
      </w:r>
      <w:r w:rsidR="00B76E42">
        <w:rPr>
          <w:rFonts w:ascii="Times New Roman" w:hAnsi="Times New Roman" w:cs="Times New Roman"/>
          <w:sz w:val="24"/>
          <w:szCs w:val="24"/>
        </w:rPr>
        <w:t>laureátovi předána.</w:t>
      </w:r>
    </w:p>
    <w:p w:rsidR="00B76E42" w:rsidRDefault="00B76E42" w:rsidP="00B76E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3397" w:rsidRPr="00B25BB8" w:rsidRDefault="00465415" w:rsidP="00263D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214FD">
        <w:rPr>
          <w:rFonts w:ascii="Times New Roman" w:hAnsi="Times New Roman" w:cs="Times New Roman"/>
          <w:sz w:val="24"/>
          <w:szCs w:val="24"/>
        </w:rPr>
        <w:t xml:space="preserve"> </w:t>
      </w:r>
      <w:r w:rsidR="00B76E42">
        <w:rPr>
          <w:rFonts w:ascii="Times New Roman" w:hAnsi="Times New Roman" w:cs="Times New Roman"/>
          <w:sz w:val="24"/>
          <w:szCs w:val="24"/>
        </w:rPr>
        <w:t xml:space="preserve">Dne 7. 4. 2021 byl jmenován ministrem zdravotnictví ČR člen předsednictva ČLS JEP prof. MUDr. Petr </w:t>
      </w:r>
      <w:proofErr w:type="spellStart"/>
      <w:r w:rsidR="00B76E42">
        <w:rPr>
          <w:rFonts w:ascii="Times New Roman" w:hAnsi="Times New Roman" w:cs="Times New Roman"/>
          <w:sz w:val="24"/>
          <w:szCs w:val="24"/>
        </w:rPr>
        <w:t>Arenberger</w:t>
      </w:r>
      <w:proofErr w:type="spellEnd"/>
      <w:r w:rsidR="00B76E42">
        <w:rPr>
          <w:rFonts w:ascii="Times New Roman" w:hAnsi="Times New Roman" w:cs="Times New Roman"/>
          <w:sz w:val="24"/>
          <w:szCs w:val="24"/>
        </w:rPr>
        <w:t>, DrSc. Kromě stále probíhajících personálních změn</w:t>
      </w:r>
      <w:r w:rsidR="006C36DA">
        <w:rPr>
          <w:rFonts w:ascii="Times New Roman" w:hAnsi="Times New Roman" w:cs="Times New Roman"/>
          <w:sz w:val="24"/>
          <w:szCs w:val="24"/>
        </w:rPr>
        <w:t xml:space="preserve"> na MZ ČR</w:t>
      </w:r>
      <w:r w:rsidR="00B76E42">
        <w:rPr>
          <w:rFonts w:ascii="Times New Roman" w:hAnsi="Times New Roman" w:cs="Times New Roman"/>
          <w:sz w:val="24"/>
          <w:szCs w:val="24"/>
        </w:rPr>
        <w:t xml:space="preserve"> (nová hlavni hygienička, změny v tiskovém odboru) se očekává také restrukturalizace, resp. redukce některých ministerských komisí</w:t>
      </w:r>
      <w:r w:rsidR="006C36DA">
        <w:rPr>
          <w:rFonts w:ascii="Times New Roman" w:hAnsi="Times New Roman" w:cs="Times New Roman"/>
          <w:sz w:val="24"/>
          <w:szCs w:val="24"/>
        </w:rPr>
        <w:t xml:space="preserve">. Dr. Šteflová navrhla pouvažovat o uzavření nového/aktualizaci memoranda o spolupráci </w:t>
      </w:r>
      <w:r w:rsidR="002C3397">
        <w:rPr>
          <w:rFonts w:ascii="Times New Roman" w:hAnsi="Times New Roman" w:cs="Times New Roman"/>
          <w:sz w:val="24"/>
          <w:szCs w:val="24"/>
        </w:rPr>
        <w:t xml:space="preserve">mezi </w:t>
      </w:r>
      <w:r w:rsidR="006C36DA">
        <w:rPr>
          <w:rFonts w:ascii="Times New Roman" w:hAnsi="Times New Roman" w:cs="Times New Roman"/>
          <w:sz w:val="24"/>
          <w:szCs w:val="24"/>
        </w:rPr>
        <w:t xml:space="preserve">ČLS JEP a MZ ČR, kde by především měla posílit role odborných společností při rozhodovacích procesech. </w:t>
      </w:r>
    </w:p>
    <w:p w:rsidR="00D531FC" w:rsidRDefault="00D531FC" w:rsidP="001214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6738" w:rsidRDefault="00465415" w:rsidP="006F2C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3)</w:t>
      </w:r>
      <w:r w:rsidR="001214F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531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Předsednictvo projednalo</w:t>
      </w:r>
      <w:r w:rsidR="008A0DA4" w:rsidRPr="00D531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 o vznik nové OS</w:t>
      </w:r>
      <w:r w:rsidR="00D531FC" w:rsidRPr="00D531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Česká společnost foniatrie a audiologie, kterou poslal s potřebnými dokumenty </w:t>
      </w:r>
      <w:r w:rsidR="00D531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MUDr. Lukáš Lavička. Jednohlasně se shodlo na zamítnutí návrhu na přijetí takové OS. Důvodem je samo vymezení oboru, který je v rámci ČLS JEP reprezentován </w:t>
      </w:r>
      <w:r w:rsidR="00FE74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dostatečně </w:t>
      </w:r>
      <w:r w:rsidR="00355E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Českou společností</w:t>
      </w:r>
      <w:r w:rsidR="00D531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otorinolaryngologie a chirurgie hlavy a krku (se sekcí foniatrie a audiologie), vymezení je složité i z hlediska pojišťoven. </w:t>
      </w:r>
    </w:p>
    <w:p w:rsidR="00C31925" w:rsidRDefault="00C31925" w:rsidP="001F6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219D" w:rsidRDefault="00465415" w:rsidP="00465415">
      <w:pPr>
        <w:pStyle w:val="Default"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1214FD">
        <w:rPr>
          <w:rFonts w:ascii="Times New Roman" w:hAnsi="Times New Roman" w:cs="Times New Roman"/>
        </w:rPr>
        <w:t xml:space="preserve"> </w:t>
      </w:r>
      <w:r w:rsidR="00FE7404" w:rsidRPr="00FE7404">
        <w:rPr>
          <w:rFonts w:ascii="Times New Roman" w:hAnsi="Times New Roman" w:cs="Times New Roman"/>
        </w:rPr>
        <w:t xml:space="preserve">Prof. Svačina upozornil na případ, kdy </w:t>
      </w:r>
      <w:r w:rsidR="00FE7404">
        <w:rPr>
          <w:rFonts w:ascii="Times New Roman" w:hAnsi="Times New Roman" w:cs="Times New Roman"/>
        </w:rPr>
        <w:t>pojišťovna 207 informovala pacienty na pac</w:t>
      </w:r>
      <w:r w:rsidR="002C3397">
        <w:rPr>
          <w:rFonts w:ascii="Times New Roman" w:hAnsi="Times New Roman" w:cs="Times New Roman"/>
        </w:rPr>
        <w:t>ientských stránkách o interakci</w:t>
      </w:r>
      <w:r w:rsidR="00FE7404">
        <w:rPr>
          <w:rFonts w:ascii="Times New Roman" w:hAnsi="Times New Roman" w:cs="Times New Roman"/>
        </w:rPr>
        <w:t xml:space="preserve"> mezi léky, které užívají. To je nepřípustné. Jednak by měly pojiš</w:t>
      </w:r>
      <w:r w:rsidR="002C3397">
        <w:rPr>
          <w:rFonts w:ascii="Times New Roman" w:hAnsi="Times New Roman" w:cs="Times New Roman"/>
        </w:rPr>
        <w:t>ťovny</w:t>
      </w:r>
      <w:r w:rsidR="00FE7404">
        <w:rPr>
          <w:rFonts w:ascii="Times New Roman" w:hAnsi="Times New Roman" w:cs="Times New Roman"/>
        </w:rPr>
        <w:t xml:space="preserve"> primárně informovat o podezření na interakci ošetřujícího lékaře (nikoli pacienta), jednak by mělo</w:t>
      </w:r>
      <w:r w:rsidR="00AA13D8">
        <w:rPr>
          <w:rFonts w:ascii="Times New Roman" w:hAnsi="Times New Roman" w:cs="Times New Roman"/>
        </w:rPr>
        <w:t xml:space="preserve"> </w:t>
      </w:r>
      <w:r w:rsidR="00FE7404">
        <w:rPr>
          <w:rFonts w:ascii="Times New Roman" w:hAnsi="Times New Roman" w:cs="Times New Roman"/>
        </w:rPr>
        <w:t>v každém jednotlivém případě dojít ke klinickému posouzení</w:t>
      </w:r>
      <w:r w:rsidR="00FE7404">
        <w:rPr>
          <w:rFonts w:ascii="Times New Roman" w:hAnsi="Times New Roman" w:cs="Times New Roman"/>
          <w:sz w:val="28"/>
          <w:szCs w:val="28"/>
        </w:rPr>
        <w:t xml:space="preserve"> </w:t>
      </w:r>
      <w:r w:rsidR="00FE7404" w:rsidRPr="00FE7404">
        <w:rPr>
          <w:rFonts w:ascii="Times New Roman" w:hAnsi="Times New Roman" w:cs="Times New Roman"/>
        </w:rPr>
        <w:t xml:space="preserve">(garantem je Česká odborná společnost klinické farmacie). </w:t>
      </w:r>
    </w:p>
    <w:p w:rsidR="00D85AE8" w:rsidRDefault="00D85AE8" w:rsidP="00D85AE8">
      <w:pPr>
        <w:pStyle w:val="Default"/>
        <w:adjustRightInd/>
        <w:spacing w:line="360" w:lineRule="auto"/>
        <w:ind w:left="360"/>
        <w:rPr>
          <w:rFonts w:ascii="Times New Roman" w:hAnsi="Times New Roman" w:cs="Times New Roman"/>
        </w:rPr>
      </w:pPr>
    </w:p>
    <w:p w:rsidR="00FE7404" w:rsidRPr="006B219D" w:rsidRDefault="00465415" w:rsidP="00465415">
      <w:pPr>
        <w:pStyle w:val="Default"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5)</w:t>
      </w:r>
      <w:r w:rsidR="001214FD">
        <w:rPr>
          <w:rFonts w:ascii="Times New Roman" w:hAnsi="Times New Roman" w:cs="Times New Roman"/>
        </w:rPr>
        <w:t xml:space="preserve"> </w:t>
      </w:r>
      <w:r w:rsidR="00FE7404" w:rsidRPr="00D85AE8">
        <w:rPr>
          <w:rFonts w:ascii="Times New Roman" w:hAnsi="Times New Roman" w:cs="Times New Roman"/>
        </w:rPr>
        <w:t>Prof. Švihovec za ČLS JEP vyplňoval dotazník</w:t>
      </w:r>
      <w:r w:rsidR="00207385">
        <w:rPr>
          <w:rFonts w:ascii="Times New Roman" w:hAnsi="Times New Roman" w:cs="Times New Roman"/>
        </w:rPr>
        <w:t xml:space="preserve"> od dr. Davida</w:t>
      </w:r>
      <w:r w:rsidR="00BC6A68">
        <w:rPr>
          <w:rFonts w:ascii="Times New Roman" w:hAnsi="Times New Roman" w:cs="Times New Roman"/>
        </w:rPr>
        <w:t xml:space="preserve"> </w:t>
      </w:r>
      <w:proofErr w:type="spellStart"/>
      <w:r w:rsidR="00BC6A68">
        <w:rPr>
          <w:rFonts w:ascii="Times New Roman" w:hAnsi="Times New Roman" w:cs="Times New Roman"/>
        </w:rPr>
        <w:t>Prochaz</w:t>
      </w:r>
      <w:r w:rsidR="00207385">
        <w:rPr>
          <w:rFonts w:ascii="Times New Roman" w:hAnsi="Times New Roman" w:cs="Times New Roman"/>
        </w:rPr>
        <w:t>ky</w:t>
      </w:r>
      <w:proofErr w:type="spellEnd"/>
      <w:r w:rsidR="00207385">
        <w:rPr>
          <w:rFonts w:ascii="Times New Roman" w:hAnsi="Times New Roman" w:cs="Times New Roman"/>
        </w:rPr>
        <w:t xml:space="preserve"> (VŠE)</w:t>
      </w:r>
      <w:r w:rsidR="00D85AE8" w:rsidRPr="00D85AE8">
        <w:rPr>
          <w:rFonts w:ascii="Times New Roman" w:hAnsi="Times New Roman" w:cs="Times New Roman"/>
        </w:rPr>
        <w:t xml:space="preserve">, který </w:t>
      </w:r>
    </w:p>
    <w:p w:rsidR="00207385" w:rsidRPr="00207385" w:rsidRDefault="00D85AE8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reflektoval </w:t>
      </w:r>
      <w:r w:rsidR="00207385"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>tendence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Evropském parlamentu, na jehož komisi </w:t>
      </w:r>
      <w:r w:rsidRPr="0020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Science and Technology </w:t>
      </w:r>
      <w:proofErr w:type="spellStart"/>
      <w:r w:rsidRPr="00207385">
        <w:rPr>
          <w:rFonts w:ascii="Times New Roman" w:hAnsi="Times New Roman" w:cs="Times New Roman"/>
          <w:sz w:val="24"/>
          <w:szCs w:val="24"/>
          <w:shd w:val="clear" w:color="auto" w:fill="FFFFFF"/>
        </w:rPr>
        <w:t>Options</w:t>
      </w:r>
      <w:proofErr w:type="spellEnd"/>
      <w:r w:rsidRPr="0020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7385">
        <w:rPr>
          <w:rFonts w:ascii="Times New Roman" w:hAnsi="Times New Roman" w:cs="Times New Roman"/>
          <w:sz w:val="24"/>
          <w:szCs w:val="24"/>
          <w:shd w:val="clear" w:color="auto" w:fill="FFFFFF"/>
        </w:rPr>
        <w:t>Assessment</w:t>
      </w:r>
      <w:proofErr w:type="spellEnd"/>
      <w:r w:rsidRPr="0020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207385"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STOA</w:t>
      </w:r>
      <w:r w:rsidRPr="002073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obrátily se stížnostmi </w:t>
      </w:r>
      <w:r w:rsidR="00AA1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evropské 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pacientské organizace. Ty argumentovaly tím, že kvůli situaci s COVID-19 mizí některé nejstarší léky, </w:t>
      </w:r>
      <w:r w:rsidR="006B219D" w:rsidRPr="006B2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6B219D" w:rsidRPr="006B219D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 léků proti COVID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>-19</w:t>
      </w:r>
      <w:r w:rsidR="00207385"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219D" w:rsidRPr="006B2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pomalý a pacienti nemohou ovlivnit přístup k očkovacím látkám. 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</w:t>
      </w:r>
      <w:r w:rsidR="00BC6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úvahy - 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</w:t>
      </w:r>
      <w:r w:rsidR="006B219D" w:rsidRPr="006B219D">
        <w:rPr>
          <w:rFonts w:ascii="Times New Roman" w:eastAsia="Times New Roman" w:hAnsi="Times New Roman" w:cs="Times New Roman"/>
          <w:sz w:val="24"/>
          <w:szCs w:val="24"/>
          <w:lang w:eastAsia="cs-CZ"/>
        </w:rPr>
        <w:t>kdyby stát garantova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 výzkum nových léků a platil ho, co kdyby se přístup k lékům neohlížel na </w:t>
      </w:r>
      <w:r w:rsidR="006B219D" w:rsidRPr="006B219D">
        <w:rPr>
          <w:rFonts w:ascii="Times New Roman" w:eastAsia="Times New Roman" w:hAnsi="Times New Roman" w:cs="Times New Roman"/>
          <w:sz w:val="24"/>
          <w:szCs w:val="24"/>
          <w:lang w:eastAsia="cs-CZ"/>
        </w:rPr>
        <w:t>patentové právo</w:t>
      </w:r>
      <w:r w:rsidR="00BC6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dále rozvíjeny i na podzimní plenární schůzi EP</w:t>
      </w:r>
      <w:r w:rsidR="00207385"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prof. Švihovec je považuje za nebezpečné. U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>vidíme</w:t>
      </w:r>
      <w:r w:rsidR="00207385"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se projeví v oblasti </w:t>
      </w:r>
      <w:r w:rsidR="00207385"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>léků na COVID-19, případně zdravotních pomůcek. Prof. Švihovec varoval před takovými</w:t>
      </w:r>
      <w:r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7385" w:rsidRPr="00207385">
        <w:rPr>
          <w:rFonts w:ascii="Times New Roman" w:eastAsia="Times New Roman" w:hAnsi="Times New Roman" w:cs="Times New Roman"/>
          <w:sz w:val="24"/>
          <w:szCs w:val="24"/>
          <w:lang w:eastAsia="cs-CZ"/>
        </w:rPr>
        <w:t>tlaky, vyjadřoval se k nim v dotazníku negativně a bude-li mít výsledky dotazníkových šetření v evropských zemích, předá je na vědomí, aby se mo</w:t>
      </w:r>
      <w:r w:rsidR="00AA13D8">
        <w:rPr>
          <w:rFonts w:ascii="Times New Roman" w:eastAsia="Times New Roman" w:hAnsi="Times New Roman" w:cs="Times New Roman"/>
          <w:sz w:val="24"/>
          <w:szCs w:val="24"/>
          <w:lang w:eastAsia="cs-CZ"/>
        </w:rPr>
        <w:t>hla odborná veřejnost připravit na tyto sílící tendence.</w:t>
      </w:r>
    </w:p>
    <w:p w:rsidR="00207385" w:rsidRDefault="00207385" w:rsidP="00207385">
      <w:pPr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B219D" w:rsidRPr="00465415" w:rsidRDefault="00465415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6)</w:t>
      </w:r>
      <w:r w:rsidR="00121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Beran </w:t>
      </w:r>
      <w:r w:rsidR="000D2967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>se obrátil na ČLS JEP, aby se zastala</w:t>
      </w:r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prof. </w:t>
      </w:r>
      <w:r w:rsidR="00AA13D8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MUDr. </w:t>
      </w:r>
      <w:r w:rsidR="000D2967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Vladimíra </w:t>
      </w:r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Černého </w:t>
      </w:r>
      <w:r w:rsidR="000D2967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>(ČSARIM) proti nenávistnému a vulgárnímu</w:t>
      </w:r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>tweetu</w:t>
      </w:r>
      <w:proofErr w:type="spellEnd"/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je </w:t>
      </w:r>
      <w:proofErr w:type="spellStart"/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>škodič</w:t>
      </w:r>
      <w:proofErr w:type="spellEnd"/>
      <w:r w:rsidR="001B51C4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Ten </w:t>
      </w:r>
      <w:r w:rsidR="000D2967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navíc skandálně </w:t>
      </w:r>
      <w:proofErr w:type="spellStart"/>
      <w:r w:rsidR="000D2967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>lajkoval</w:t>
      </w:r>
      <w:proofErr w:type="spellEnd"/>
      <w:r w:rsidR="000D2967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premiér ČR.</w:t>
      </w:r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ČLS </w:t>
      </w:r>
      <w:r w:rsidR="000D2967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JEP </w:t>
      </w:r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0D2967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takových útoků </w:t>
      </w:r>
      <w:r w:rsidR="006B219D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>distancuje</w:t>
      </w:r>
      <w:r w:rsidR="000D2967" w:rsidRPr="00465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prof. Černý má její podporu.</w:t>
      </w:r>
    </w:p>
    <w:p w:rsidR="001B51C4" w:rsidRDefault="001B51C4" w:rsidP="001B51C4">
      <w:pPr>
        <w:autoSpaceDE w:val="0"/>
        <w:autoSpaceDN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BC6A68" w:rsidRDefault="00465415" w:rsidP="001B51C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7)</w:t>
      </w:r>
      <w:r w:rsidR="00330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B51C4"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ČLS</w:t>
      </w:r>
      <w:proofErr w:type="gramEnd"/>
      <w:r w:rsidR="001B51C4"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JEP obdržela žádost o stanovisko k případu klientky VZP Ivany Danišové, </w:t>
      </w:r>
      <w:proofErr w:type="gramStart"/>
      <w:r w:rsidR="001B51C4"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která</w:t>
      </w:r>
      <w:proofErr w:type="gramEnd"/>
      <w:r w:rsidR="001B51C4"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30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</w:t>
      </w:r>
    </w:p>
    <w:p w:rsidR="003300F0" w:rsidRDefault="003300F0" w:rsidP="003300F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požaduje proplacení operace deformit obličeje v zahraničí.  ČLS JEP předala žádost svým </w:t>
      </w:r>
    </w:p>
    <w:p w:rsidR="003300F0" w:rsidRDefault="003300F0" w:rsidP="003300F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OS (plastická chirurgie, </w:t>
      </w:r>
      <w:proofErr w:type="spellStart"/>
      <w:r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maxilofaciální</w:t>
      </w:r>
      <w:proofErr w:type="spellEnd"/>
      <w:r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chirurgie, ORL), ale bez reakce. Proto odpoví </w:t>
      </w:r>
    </w:p>
    <w:p w:rsidR="003300F0" w:rsidRDefault="003300F0" w:rsidP="003300F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 tím, že </w:t>
      </w:r>
      <w:r w:rsidR="003F32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třeba se ještě </w:t>
      </w:r>
      <w:r w:rsidRPr="000776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obrátit na stomatochirurgii v Brně či Hradci Králové.</w:t>
      </w:r>
    </w:p>
    <w:p w:rsidR="000B4D84" w:rsidRDefault="000B4D84" w:rsidP="003300F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65415" w:rsidRDefault="00465415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8)</w:t>
      </w:r>
      <w:r w:rsidR="001214F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B4D84"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Lékařském domě bude muset proběhnout výměna kotlů z roku 1992, půjde o investici </w:t>
      </w:r>
    </w:p>
    <w:p w:rsidR="000B4D84" w:rsidRPr="00465415" w:rsidRDefault="000B4D84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cca půl milionu Kč.</w:t>
      </w:r>
    </w:p>
    <w:p w:rsidR="000B4D84" w:rsidRDefault="000B4D84" w:rsidP="000B4D84">
      <w:pPr>
        <w:pStyle w:val="Odstavecseseznamem"/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B4D84" w:rsidRPr="00465415" w:rsidRDefault="00465415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9)</w:t>
      </w:r>
      <w:r w:rsidR="001214F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A74CC"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Doc. Marešová, předsedkyně revizní komise ČLS JEP, konstatovala, že přibývá počet</w:t>
      </w:r>
    </w:p>
    <w:p w:rsidR="001A74CC" w:rsidRPr="00465415" w:rsidRDefault="001A74CC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stížností, které RK řeší. Mnohdy však naráží na trestuhodnou neznalost stanov. Navrhuje</w:t>
      </w:r>
    </w:p>
    <w:p w:rsidR="001A74CC" w:rsidRPr="00465415" w:rsidRDefault="001A74CC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proto na webovských stránkách ČLS JEP vystavit některé nejčastější sporné/nejasné situace a jejich modelové řešení.</w:t>
      </w:r>
    </w:p>
    <w:p w:rsidR="00465415" w:rsidRDefault="00465415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77308" w:rsidRPr="00465415" w:rsidRDefault="00465415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</w:t>
      </w:r>
      <w:r w:rsidR="002D1A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214F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  <w:r w:rsidR="00277308"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Prof. Svačina in</w:t>
      </w:r>
      <w:r w:rsidR="00723003"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formoval o jednáních s Vodafone</w:t>
      </w:r>
      <w:r w:rsidR="00277308"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firmou DCC, která spravuje v ČLS </w:t>
      </w:r>
    </w:p>
    <w:p w:rsidR="00277308" w:rsidRPr="00465415" w:rsidRDefault="00277308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JEP počítačovou síť</w:t>
      </w:r>
      <w:r w:rsidR="00AC61B1"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její ochranu</w:t>
      </w:r>
      <w:r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hardware</w:t>
      </w:r>
      <w:r w:rsidR="00AC61B1"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Bude nutný nový server a v nejbližší době </w:t>
      </w:r>
    </w:p>
    <w:p w:rsidR="00AC61B1" w:rsidRPr="00465415" w:rsidRDefault="00AC61B1" w:rsidP="0046541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proběhne </w:t>
      </w:r>
      <w:r w:rsidR="00723003"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jeho </w:t>
      </w:r>
      <w:r w:rsidRPr="00465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výběr nezávislými odborníky.</w:t>
      </w:r>
    </w:p>
    <w:p w:rsidR="00AC61B1" w:rsidRDefault="00AC61B1" w:rsidP="00277308">
      <w:pPr>
        <w:pStyle w:val="Odstavecseseznamem"/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65415" w:rsidRPr="00465415" w:rsidRDefault="00465415" w:rsidP="00465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54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Zprávy z organizačních složek </w:t>
      </w:r>
    </w:p>
    <w:p w:rsidR="00465415" w:rsidRDefault="00465415" w:rsidP="00465415">
      <w:pPr>
        <w:spacing w:after="0" w:line="360" w:lineRule="auto"/>
        <w:rPr>
          <w:sz w:val="24"/>
          <w:szCs w:val="24"/>
        </w:rPr>
      </w:pPr>
    </w:p>
    <w:p w:rsidR="00465415" w:rsidRPr="00FF544A" w:rsidRDefault="00465415" w:rsidP="00465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4A">
        <w:rPr>
          <w:rFonts w:ascii="Times New Roman" w:hAnsi="Times New Roman" w:cs="Times New Roman"/>
          <w:b/>
          <w:sz w:val="24"/>
          <w:szCs w:val="24"/>
        </w:rPr>
        <w:t>Česká společnost pro trombózu a hemostázu ČLS JEP</w:t>
      </w:r>
      <w:r w:rsidRPr="00FF544A">
        <w:rPr>
          <w:rFonts w:ascii="Times New Roman" w:hAnsi="Times New Roman" w:cs="Times New Roman"/>
          <w:sz w:val="24"/>
          <w:szCs w:val="24"/>
        </w:rPr>
        <w:t xml:space="preserve"> oznámila změnu výboru v souvislosti s úmrtím předsedy prof. </w:t>
      </w:r>
      <w:proofErr w:type="spellStart"/>
      <w:r w:rsidRPr="00FF544A">
        <w:rPr>
          <w:rFonts w:ascii="Times New Roman" w:hAnsi="Times New Roman" w:cs="Times New Roman"/>
          <w:sz w:val="24"/>
          <w:szCs w:val="24"/>
        </w:rPr>
        <w:t>Dyra</w:t>
      </w:r>
      <w:proofErr w:type="spellEnd"/>
      <w:r w:rsidRPr="00FF544A">
        <w:rPr>
          <w:rFonts w:ascii="Times New Roman" w:hAnsi="Times New Roman" w:cs="Times New Roman"/>
          <w:sz w:val="24"/>
          <w:szCs w:val="24"/>
        </w:rPr>
        <w:t xml:space="preserve">.  Na schůzi výboru 16. 3. 2021 byl zvolen nový předseda: </w:t>
      </w:r>
      <w:r w:rsidRPr="00FF544A">
        <w:rPr>
          <w:rFonts w:ascii="Times New Roman" w:hAnsi="Times New Roman" w:cs="Times New Roman"/>
          <w:b/>
          <w:bCs/>
          <w:sz w:val="24"/>
          <w:szCs w:val="24"/>
        </w:rPr>
        <w:t xml:space="preserve">prof. MUDr. Miroslav </w:t>
      </w:r>
      <w:proofErr w:type="spellStart"/>
      <w:r w:rsidRPr="00FF544A">
        <w:rPr>
          <w:rFonts w:ascii="Times New Roman" w:hAnsi="Times New Roman" w:cs="Times New Roman"/>
          <w:b/>
          <w:bCs/>
          <w:sz w:val="24"/>
          <w:szCs w:val="24"/>
        </w:rPr>
        <w:t>Penka</w:t>
      </w:r>
      <w:proofErr w:type="spellEnd"/>
      <w:r w:rsidRPr="00FF544A">
        <w:rPr>
          <w:rFonts w:ascii="Times New Roman" w:hAnsi="Times New Roman" w:cs="Times New Roman"/>
          <w:b/>
          <w:bCs/>
          <w:sz w:val="24"/>
          <w:szCs w:val="24"/>
        </w:rPr>
        <w:t>, CSc.</w:t>
      </w:r>
    </w:p>
    <w:p w:rsidR="00465415" w:rsidRDefault="00465415" w:rsidP="00465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5320" w:rsidRDefault="005A5320" w:rsidP="00465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798" w:rsidRPr="00FF544A" w:rsidRDefault="005D0798" w:rsidP="00465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0798" w:rsidRPr="00FF54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9D" w:rsidRDefault="0009749D" w:rsidP="000A2817">
      <w:pPr>
        <w:spacing w:after="0" w:line="240" w:lineRule="auto"/>
      </w:pPr>
      <w:r>
        <w:separator/>
      </w:r>
    </w:p>
  </w:endnote>
  <w:endnote w:type="continuationSeparator" w:id="0">
    <w:p w:rsidR="0009749D" w:rsidRDefault="0009749D" w:rsidP="000A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033522"/>
      <w:docPartObj>
        <w:docPartGallery w:val="Page Numbers (Bottom of Page)"/>
        <w:docPartUnique/>
      </w:docPartObj>
    </w:sdtPr>
    <w:sdtEndPr/>
    <w:sdtContent>
      <w:p w:rsidR="000A2817" w:rsidRDefault="000A281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FD">
          <w:rPr>
            <w:noProof/>
          </w:rPr>
          <w:t>3</w:t>
        </w:r>
        <w:r>
          <w:fldChar w:fldCharType="end"/>
        </w:r>
      </w:p>
    </w:sdtContent>
  </w:sdt>
  <w:p w:rsidR="000A2817" w:rsidRDefault="000A28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9D" w:rsidRDefault="0009749D" w:rsidP="000A2817">
      <w:pPr>
        <w:spacing w:after="0" w:line="240" w:lineRule="auto"/>
      </w:pPr>
      <w:r>
        <w:separator/>
      </w:r>
    </w:p>
  </w:footnote>
  <w:footnote w:type="continuationSeparator" w:id="0">
    <w:p w:rsidR="0009749D" w:rsidRDefault="0009749D" w:rsidP="000A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843"/>
    <w:multiLevelType w:val="multilevel"/>
    <w:tmpl w:val="ED92B5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8B849EA"/>
    <w:multiLevelType w:val="hybridMultilevel"/>
    <w:tmpl w:val="547C7D8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0141A"/>
    <w:multiLevelType w:val="multilevel"/>
    <w:tmpl w:val="C13A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9262FD5"/>
    <w:multiLevelType w:val="multilevel"/>
    <w:tmpl w:val="55AC33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55084A9C"/>
    <w:multiLevelType w:val="hybridMultilevel"/>
    <w:tmpl w:val="535C8AD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31456"/>
    <w:multiLevelType w:val="multilevel"/>
    <w:tmpl w:val="931C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38"/>
    <w:rsid w:val="00077625"/>
    <w:rsid w:val="0009749D"/>
    <w:rsid w:val="000A2817"/>
    <w:rsid w:val="000B4D84"/>
    <w:rsid w:val="000C7D95"/>
    <w:rsid w:val="000D2967"/>
    <w:rsid w:val="000E553C"/>
    <w:rsid w:val="0011089B"/>
    <w:rsid w:val="001128C7"/>
    <w:rsid w:val="00117636"/>
    <w:rsid w:val="00120DB7"/>
    <w:rsid w:val="001214FD"/>
    <w:rsid w:val="00141D35"/>
    <w:rsid w:val="001776EF"/>
    <w:rsid w:val="001A74CC"/>
    <w:rsid w:val="001A7B23"/>
    <w:rsid w:val="001B51C4"/>
    <w:rsid w:val="001B5953"/>
    <w:rsid w:val="001E1A8A"/>
    <w:rsid w:val="001F50C9"/>
    <w:rsid w:val="001F6738"/>
    <w:rsid w:val="00207385"/>
    <w:rsid w:val="00220F22"/>
    <w:rsid w:val="002335D2"/>
    <w:rsid w:val="00263D3E"/>
    <w:rsid w:val="00277308"/>
    <w:rsid w:val="00286268"/>
    <w:rsid w:val="002A0A5A"/>
    <w:rsid w:val="002A3DE6"/>
    <w:rsid w:val="002C3397"/>
    <w:rsid w:val="002D1A6C"/>
    <w:rsid w:val="0030797D"/>
    <w:rsid w:val="003300F0"/>
    <w:rsid w:val="00331B84"/>
    <w:rsid w:val="00344D61"/>
    <w:rsid w:val="00355EF2"/>
    <w:rsid w:val="003F3273"/>
    <w:rsid w:val="004139B7"/>
    <w:rsid w:val="00465415"/>
    <w:rsid w:val="00465ADF"/>
    <w:rsid w:val="004B2A5C"/>
    <w:rsid w:val="004E66FE"/>
    <w:rsid w:val="004F2EB9"/>
    <w:rsid w:val="005A5320"/>
    <w:rsid w:val="005D0798"/>
    <w:rsid w:val="005E3636"/>
    <w:rsid w:val="006A4065"/>
    <w:rsid w:val="006B219D"/>
    <w:rsid w:val="006C36DA"/>
    <w:rsid w:val="006E4078"/>
    <w:rsid w:val="006F2C2A"/>
    <w:rsid w:val="00723003"/>
    <w:rsid w:val="00745755"/>
    <w:rsid w:val="007772FF"/>
    <w:rsid w:val="007C000E"/>
    <w:rsid w:val="00811766"/>
    <w:rsid w:val="008344C0"/>
    <w:rsid w:val="00886162"/>
    <w:rsid w:val="008A0DA4"/>
    <w:rsid w:val="008C2446"/>
    <w:rsid w:val="00910A02"/>
    <w:rsid w:val="00934DFC"/>
    <w:rsid w:val="009A5EB7"/>
    <w:rsid w:val="00A0056A"/>
    <w:rsid w:val="00A03E7F"/>
    <w:rsid w:val="00A74858"/>
    <w:rsid w:val="00A91A7C"/>
    <w:rsid w:val="00AA13D8"/>
    <w:rsid w:val="00AB58DB"/>
    <w:rsid w:val="00AC61B1"/>
    <w:rsid w:val="00B160A5"/>
    <w:rsid w:val="00B25BB8"/>
    <w:rsid w:val="00B75278"/>
    <w:rsid w:val="00B76E42"/>
    <w:rsid w:val="00BA7962"/>
    <w:rsid w:val="00BC6A68"/>
    <w:rsid w:val="00BE1EFE"/>
    <w:rsid w:val="00C31925"/>
    <w:rsid w:val="00C77D90"/>
    <w:rsid w:val="00C86E84"/>
    <w:rsid w:val="00CA074E"/>
    <w:rsid w:val="00D1063F"/>
    <w:rsid w:val="00D20ED1"/>
    <w:rsid w:val="00D2192C"/>
    <w:rsid w:val="00D531FC"/>
    <w:rsid w:val="00D83397"/>
    <w:rsid w:val="00D841B5"/>
    <w:rsid w:val="00D85AE8"/>
    <w:rsid w:val="00DC0A0F"/>
    <w:rsid w:val="00DC29FE"/>
    <w:rsid w:val="00E13F3F"/>
    <w:rsid w:val="00E1505E"/>
    <w:rsid w:val="00E50683"/>
    <w:rsid w:val="00E76238"/>
    <w:rsid w:val="00EC4DCD"/>
    <w:rsid w:val="00ED30F8"/>
    <w:rsid w:val="00EE61DA"/>
    <w:rsid w:val="00FE7404"/>
    <w:rsid w:val="00FF544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738"/>
  </w:style>
  <w:style w:type="paragraph" w:styleId="Nadpis3">
    <w:name w:val="heading 3"/>
    <w:basedOn w:val="Normln"/>
    <w:link w:val="Nadpis3Char"/>
    <w:uiPriority w:val="9"/>
    <w:qFormat/>
    <w:rsid w:val="001F6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67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uiPriority w:val="99"/>
    <w:rsid w:val="001F6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67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817"/>
  </w:style>
  <w:style w:type="paragraph" w:styleId="Zpat">
    <w:name w:val="footer"/>
    <w:basedOn w:val="Normln"/>
    <w:link w:val="ZpatChar"/>
    <w:uiPriority w:val="99"/>
    <w:unhideWhenUsed/>
    <w:rsid w:val="000A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817"/>
  </w:style>
  <w:style w:type="paragraph" w:styleId="Normlnweb">
    <w:name w:val="Normal (Web)"/>
    <w:basedOn w:val="Normln"/>
    <w:uiPriority w:val="99"/>
    <w:unhideWhenUsed/>
    <w:rsid w:val="00E506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9F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85A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738"/>
  </w:style>
  <w:style w:type="paragraph" w:styleId="Nadpis3">
    <w:name w:val="heading 3"/>
    <w:basedOn w:val="Normln"/>
    <w:link w:val="Nadpis3Char"/>
    <w:uiPriority w:val="9"/>
    <w:qFormat/>
    <w:rsid w:val="001F6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67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uiPriority w:val="99"/>
    <w:rsid w:val="001F6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67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817"/>
  </w:style>
  <w:style w:type="paragraph" w:styleId="Zpat">
    <w:name w:val="footer"/>
    <w:basedOn w:val="Normln"/>
    <w:link w:val="ZpatChar"/>
    <w:uiPriority w:val="99"/>
    <w:unhideWhenUsed/>
    <w:rsid w:val="000A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817"/>
  </w:style>
  <w:style w:type="paragraph" w:styleId="Normlnweb">
    <w:name w:val="Normal (Web)"/>
    <w:basedOn w:val="Normln"/>
    <w:uiPriority w:val="99"/>
    <w:unhideWhenUsed/>
    <w:rsid w:val="00E506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9F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85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9135-6FE0-40F7-8D89-B1499CE5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Veselá</dc:creator>
  <cp:lastModifiedBy>Monika Šendeová</cp:lastModifiedBy>
  <cp:revision>2</cp:revision>
  <dcterms:created xsi:type="dcterms:W3CDTF">2021-07-27T14:07:00Z</dcterms:created>
  <dcterms:modified xsi:type="dcterms:W3CDTF">2021-07-27T14:07:00Z</dcterms:modified>
</cp:coreProperties>
</file>