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8206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 w:cs="Times New Roman"/>
        </w:rPr>
      </w:pPr>
      <w:r w:rsidRPr="00154096">
        <w:rPr>
          <w:rFonts w:eastAsia="Times New Roman" w:cs="Times New Roman"/>
          <w:b/>
          <w:sz w:val="32"/>
          <w:szCs w:val="32"/>
        </w:rPr>
        <w:t>Smlouva o poskytnutí finanční podpory na konání odborné akce</w:t>
      </w:r>
    </w:p>
    <w:p w14:paraId="2DADECFC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046939FF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>kterou podle ustanovení § 1746, odst. 2. zák. č. 89/2012 Sb., občanský zákoník, v platném znění (dále jen „občanský zákoník“), uzavírají</w:t>
      </w:r>
    </w:p>
    <w:p w14:paraId="53E292D3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3627826B" w14:textId="616AF7BE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 xml:space="preserve">1. </w:t>
      </w:r>
      <w:r w:rsidR="00154096" w:rsidRPr="00154096">
        <w:rPr>
          <w:rFonts w:eastAsia="Times New Roman" w:cs="Times New Roman"/>
          <w:b/>
        </w:rPr>
        <w:t>………………………………………</w:t>
      </w:r>
    </w:p>
    <w:p w14:paraId="24C30D94" w14:textId="59B3A8F5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 xml:space="preserve">se sídlem: </w:t>
      </w:r>
      <w:r w:rsidR="00154096" w:rsidRPr="00154096">
        <w:rPr>
          <w:rFonts w:eastAsia="Times New Roman" w:cs="Times New Roman"/>
        </w:rPr>
        <w:t>………………………………</w:t>
      </w:r>
    </w:p>
    <w:p w14:paraId="69EC9DE9" w14:textId="4547C308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>zastoupená:</w:t>
      </w:r>
      <w:r w:rsidR="00154096" w:rsidRPr="00154096">
        <w:rPr>
          <w:rFonts w:eastAsia="Times New Roman" w:cs="Times New Roman"/>
        </w:rPr>
        <w:t xml:space="preserve"> …………………………….</w:t>
      </w:r>
    </w:p>
    <w:p w14:paraId="3572E7DC" w14:textId="5C659864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 xml:space="preserve">IČ: </w:t>
      </w:r>
      <w:r w:rsidR="00154096" w:rsidRPr="00154096">
        <w:rPr>
          <w:rFonts w:eastAsia="Times New Roman" w:cs="Times New Roman"/>
        </w:rPr>
        <w:t>………………</w:t>
      </w:r>
    </w:p>
    <w:p w14:paraId="1435B233" w14:textId="409428EB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 xml:space="preserve">DIČ: </w:t>
      </w:r>
      <w:r w:rsidR="00154096" w:rsidRPr="00154096">
        <w:rPr>
          <w:rFonts w:eastAsia="Times New Roman" w:cs="Times New Roman"/>
        </w:rPr>
        <w:t>…………….</w:t>
      </w:r>
    </w:p>
    <w:p w14:paraId="6B0208BF" w14:textId="0EF28B20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proofErr w:type="gramStart"/>
      <w:r w:rsidRPr="00154096">
        <w:rPr>
          <w:rFonts w:eastAsia="Times New Roman" w:cs="Times New Roman"/>
        </w:rPr>
        <w:t xml:space="preserve">zapsaná: </w:t>
      </w:r>
      <w:r w:rsidR="00154096" w:rsidRPr="00154096">
        <w:rPr>
          <w:rFonts w:eastAsia="Times New Roman" w:cs="Times New Roman"/>
        </w:rPr>
        <w:t xml:space="preserve"> …</w:t>
      </w:r>
      <w:proofErr w:type="gramEnd"/>
      <w:r w:rsidR="00154096" w:rsidRPr="00154096">
        <w:rPr>
          <w:rFonts w:eastAsia="Times New Roman" w:cs="Times New Roman"/>
        </w:rPr>
        <w:t>…………………….</w:t>
      </w:r>
      <w:r w:rsidRPr="00154096">
        <w:rPr>
          <w:rFonts w:eastAsia="Times New Roman" w:cs="Times New Roman"/>
        </w:rPr>
        <w:t xml:space="preserve">  </w:t>
      </w:r>
    </w:p>
    <w:p w14:paraId="48166665" w14:textId="7CE11BD1" w:rsidR="0056213D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 xml:space="preserve">číslo účtu: </w:t>
      </w:r>
      <w:r w:rsidR="00154096" w:rsidRPr="00154096">
        <w:rPr>
          <w:rFonts w:eastAsia="Times New Roman" w:cs="Times New Roman"/>
        </w:rPr>
        <w:t>………………………………</w:t>
      </w:r>
    </w:p>
    <w:p w14:paraId="62F52536" w14:textId="6FCB2A37" w:rsidR="00A2553B" w:rsidRPr="00154096" w:rsidRDefault="00A2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kontaktní osoba: </w:t>
      </w:r>
      <w:r w:rsidRPr="00A2553B">
        <w:rPr>
          <w:rFonts w:eastAsia="Times New Roman" w:cs="Times New Roman"/>
        </w:rPr>
        <w:t>……………… tel. ……………. email ……………...</w:t>
      </w:r>
    </w:p>
    <w:p w14:paraId="1E6316D2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>na straně jedné, dále jen „</w:t>
      </w:r>
      <w:r w:rsidRPr="00154096">
        <w:rPr>
          <w:rFonts w:eastAsia="Times New Roman" w:cs="Times New Roman"/>
          <w:b/>
        </w:rPr>
        <w:t>poskytovatel podpory</w:t>
      </w:r>
      <w:r w:rsidRPr="00154096">
        <w:rPr>
          <w:rFonts w:eastAsia="Times New Roman" w:cs="Times New Roman"/>
        </w:rPr>
        <w:t>“</w:t>
      </w:r>
    </w:p>
    <w:p w14:paraId="5A6F3FDE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78F20FB8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79521182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 xml:space="preserve">2. </w:t>
      </w:r>
      <w:r w:rsidRPr="00154096">
        <w:rPr>
          <w:rFonts w:eastAsia="Times New Roman" w:cs="Times New Roman"/>
          <w:b/>
        </w:rPr>
        <w:t>Česká lékařská společnost Jana Evangelisty Purkyně</w:t>
      </w:r>
      <w:r w:rsidRPr="00154096">
        <w:rPr>
          <w:rFonts w:eastAsia="Times New Roman" w:cs="Times New Roman"/>
        </w:rPr>
        <w:t xml:space="preserve">, </w:t>
      </w:r>
      <w:proofErr w:type="spellStart"/>
      <w:r w:rsidRPr="00154096">
        <w:rPr>
          <w:rFonts w:eastAsia="Times New Roman" w:cs="Times New Roman"/>
        </w:rPr>
        <w:t>z.s</w:t>
      </w:r>
      <w:proofErr w:type="spellEnd"/>
      <w:r w:rsidRPr="00154096">
        <w:rPr>
          <w:rFonts w:eastAsia="Times New Roman" w:cs="Times New Roman"/>
        </w:rPr>
        <w:t>.</w:t>
      </w:r>
      <w:r w:rsidRPr="00154096">
        <w:rPr>
          <w:rFonts w:eastAsia="Times New Roman" w:cs="Times New Roman"/>
          <w:b/>
        </w:rPr>
        <w:t xml:space="preserve"> </w:t>
      </w:r>
    </w:p>
    <w:p w14:paraId="5C76983E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>se sídlem: 120 00 Praha 2, Sokolská 490/31</w:t>
      </w:r>
    </w:p>
    <w:p w14:paraId="4CBB71A4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 xml:space="preserve">zastoupená: Monikou </w:t>
      </w:r>
      <w:proofErr w:type="spellStart"/>
      <w:r w:rsidRPr="00154096">
        <w:rPr>
          <w:rFonts w:eastAsia="Times New Roman" w:cs="Times New Roman"/>
        </w:rPr>
        <w:t>Šenderovou</w:t>
      </w:r>
      <w:proofErr w:type="spellEnd"/>
      <w:r w:rsidRPr="00154096">
        <w:rPr>
          <w:rFonts w:eastAsia="Times New Roman" w:cs="Times New Roman"/>
        </w:rPr>
        <w:t>, ředitelkou sekretariátu ČLS JEP</w:t>
      </w:r>
    </w:p>
    <w:p w14:paraId="4E0388BA" w14:textId="21C0CF5E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>IČ: 00444359</w:t>
      </w:r>
    </w:p>
    <w:p w14:paraId="7CE00517" w14:textId="6554BEF1" w:rsidR="00F267C5" w:rsidRPr="00154096" w:rsidRDefault="00F26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>DIČ: CZ00444359</w:t>
      </w:r>
    </w:p>
    <w:p w14:paraId="78A133D7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 xml:space="preserve">zapsaná ve spolkovém rejstříku vedeném Městským soudem v Praze, </w:t>
      </w:r>
      <w:proofErr w:type="spellStart"/>
      <w:r w:rsidRPr="00154096">
        <w:rPr>
          <w:rFonts w:eastAsia="Times New Roman" w:cs="Times New Roman"/>
        </w:rPr>
        <w:t>sp</w:t>
      </w:r>
      <w:proofErr w:type="spellEnd"/>
      <w:r w:rsidRPr="00154096">
        <w:rPr>
          <w:rFonts w:eastAsia="Times New Roman" w:cs="Times New Roman"/>
        </w:rPr>
        <w:t>. zn. L 1190</w:t>
      </w:r>
    </w:p>
    <w:p w14:paraId="5B4EAB00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>číslo účtu: 500617613/0300</w:t>
      </w:r>
    </w:p>
    <w:p w14:paraId="74030E6A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>na straně druhé, dále jen „</w:t>
      </w:r>
      <w:r w:rsidRPr="00154096">
        <w:rPr>
          <w:rFonts w:eastAsia="Times New Roman" w:cs="Times New Roman"/>
          <w:b/>
        </w:rPr>
        <w:t>ČLS JEP</w:t>
      </w:r>
      <w:r w:rsidRPr="00154096">
        <w:rPr>
          <w:rFonts w:eastAsia="Times New Roman" w:cs="Times New Roman"/>
        </w:rPr>
        <w:t>“</w:t>
      </w:r>
      <w:r w:rsidRPr="00154096">
        <w:rPr>
          <w:rFonts w:eastAsia="Times New Roman" w:cs="Times New Roman"/>
          <w:b/>
        </w:rPr>
        <w:t xml:space="preserve"> </w:t>
      </w:r>
    </w:p>
    <w:p w14:paraId="344CFC88" w14:textId="0EFFF2D5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  <w:bookmarkStart w:id="0" w:name="_heading=h.gjdgxs" w:colFirst="0" w:colLast="0"/>
      <w:bookmarkEnd w:id="0"/>
      <w:r w:rsidRPr="00154096">
        <w:rPr>
          <w:rFonts w:eastAsia="Times New Roman" w:cs="Times New Roman"/>
        </w:rPr>
        <w:t xml:space="preserve">(práva a povinnosti vyplývající z této smlouvy se týkají v rámci ČLS JEP její organizační složky </w:t>
      </w:r>
      <w:r w:rsidR="00154096" w:rsidRPr="00154096">
        <w:rPr>
          <w:rFonts w:eastAsia="Times New Roman" w:cs="Times New Roman"/>
        </w:rPr>
        <w:t xml:space="preserve">…………………………… </w:t>
      </w:r>
      <w:r w:rsidRPr="00154096">
        <w:rPr>
          <w:rFonts w:eastAsia="Times New Roman" w:cs="Times New Roman"/>
        </w:rPr>
        <w:t xml:space="preserve"> ČLS JEP, dále OS ČLS JEP)</w:t>
      </w:r>
    </w:p>
    <w:p w14:paraId="0880C959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4FB909F0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08BF1548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25A01D83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</w:rPr>
      </w:pPr>
      <w:r w:rsidRPr="00154096">
        <w:rPr>
          <w:rFonts w:eastAsia="Times New Roman" w:cs="Times New Roman"/>
        </w:rPr>
        <w:t>takto:</w:t>
      </w:r>
    </w:p>
    <w:p w14:paraId="0A98E078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25E7FFB6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 xml:space="preserve">Tato smlouva je uzavřena podepsáním písemného vyhotovení jejího znění smluvními stranami, a to bez jakýchkoli výhrad či úprav. Každá smluvní strana vyjádřila svou vůli být vázána touto smlouvou podepsáním této smlouvy. </w:t>
      </w:r>
    </w:p>
    <w:p w14:paraId="5049B1B9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3633E06C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</w:rPr>
      </w:pPr>
      <w:r w:rsidRPr="00154096">
        <w:rPr>
          <w:rFonts w:eastAsia="Times New Roman" w:cs="Times New Roman"/>
          <w:b/>
        </w:rPr>
        <w:t>I.</w:t>
      </w:r>
    </w:p>
    <w:p w14:paraId="7F355D62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</w:rPr>
      </w:pPr>
      <w:r w:rsidRPr="00154096">
        <w:rPr>
          <w:rFonts w:eastAsia="Times New Roman" w:cs="Times New Roman"/>
          <w:b/>
        </w:rPr>
        <w:t xml:space="preserve">Podporovaná akce </w:t>
      </w:r>
    </w:p>
    <w:p w14:paraId="3D4C63C0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369B8D00" w14:textId="7E55C90A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>1.</w:t>
      </w:r>
      <w:r w:rsidRPr="00154096">
        <w:rPr>
          <w:rFonts w:eastAsia="Times New Roman" w:cs="Times New Roman"/>
        </w:rPr>
        <w:tab/>
      </w:r>
      <w:r w:rsidR="00154096" w:rsidRPr="00154096">
        <w:rPr>
          <w:rFonts w:eastAsia="Times New Roman" w:cs="Times New Roman"/>
        </w:rPr>
        <w:t>………………………………..  (název OS)</w:t>
      </w:r>
      <w:r w:rsidRPr="00154096">
        <w:rPr>
          <w:rFonts w:eastAsia="Times New Roman" w:cs="Times New Roman"/>
        </w:rPr>
        <w:t xml:space="preserve"> ČLS JEP pořádá </w:t>
      </w:r>
      <w:r w:rsidR="00154096" w:rsidRPr="00154096">
        <w:rPr>
          <w:rFonts w:eastAsia="Times New Roman" w:cs="Times New Roman"/>
        </w:rPr>
        <w:t>…………………………………</w:t>
      </w:r>
      <w:proofErr w:type="gramStart"/>
      <w:r w:rsidR="00154096" w:rsidRPr="00154096">
        <w:rPr>
          <w:rFonts w:eastAsia="Times New Roman" w:cs="Times New Roman"/>
        </w:rPr>
        <w:t>…….</w:t>
      </w:r>
      <w:proofErr w:type="gramEnd"/>
      <w:r w:rsidR="00154096" w:rsidRPr="00154096">
        <w:rPr>
          <w:rFonts w:eastAsia="Times New Roman" w:cs="Times New Roman"/>
        </w:rPr>
        <w:t>.</w:t>
      </w:r>
      <w:r w:rsidRPr="00154096">
        <w:rPr>
          <w:rFonts w:eastAsia="Times New Roman" w:cs="Times New Roman"/>
        </w:rPr>
        <w:t xml:space="preserve"> (dále jen „</w:t>
      </w:r>
      <w:r w:rsidRPr="00154096">
        <w:rPr>
          <w:rFonts w:eastAsia="Times New Roman" w:cs="Times New Roman"/>
          <w:b/>
        </w:rPr>
        <w:t>akce</w:t>
      </w:r>
      <w:r w:rsidRPr="00154096">
        <w:rPr>
          <w:rFonts w:eastAsia="Times New Roman" w:cs="Times New Roman"/>
        </w:rPr>
        <w:t>“):</w:t>
      </w:r>
    </w:p>
    <w:p w14:paraId="087D0116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3E9F526E" w14:textId="3C0E84B0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 xml:space="preserve">Název akce: </w:t>
      </w:r>
      <w:r w:rsidR="00154096" w:rsidRPr="00154096">
        <w:rPr>
          <w:rFonts w:eastAsia="Times New Roman" w:cs="Times New Roman"/>
        </w:rPr>
        <w:t>…………………………</w:t>
      </w:r>
    </w:p>
    <w:p w14:paraId="012A0A99" w14:textId="140517C0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 xml:space="preserve">Datum konání: </w:t>
      </w:r>
      <w:r w:rsidR="00154096" w:rsidRPr="00154096">
        <w:rPr>
          <w:rFonts w:eastAsia="Times New Roman" w:cs="Times New Roman"/>
        </w:rPr>
        <w:t>………………………</w:t>
      </w:r>
      <w:r w:rsidRPr="00154096">
        <w:rPr>
          <w:rFonts w:eastAsia="Times New Roman" w:cs="Times New Roman"/>
        </w:rPr>
        <w:tab/>
      </w:r>
    </w:p>
    <w:p w14:paraId="44E551BE" w14:textId="226CE2FD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 xml:space="preserve">Místo konání (včetně konkrétního areálu a zařízení): </w:t>
      </w:r>
      <w:r w:rsidR="00154096" w:rsidRPr="00154096">
        <w:rPr>
          <w:rFonts w:eastAsia="Times New Roman" w:cs="Times New Roman"/>
        </w:rPr>
        <w:t>………………………</w:t>
      </w:r>
      <w:r w:rsidRPr="00154096">
        <w:rPr>
          <w:rFonts w:eastAsia="Times New Roman" w:cs="Times New Roman"/>
        </w:rPr>
        <w:tab/>
      </w:r>
      <w:r w:rsidRPr="00154096">
        <w:rPr>
          <w:rFonts w:eastAsia="Times New Roman" w:cs="Times New Roman"/>
        </w:rPr>
        <w:tab/>
      </w:r>
    </w:p>
    <w:p w14:paraId="2C7DCEC7" w14:textId="189BD743" w:rsidR="0056213D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 xml:space="preserve">Odbornou část akce zajišťuje: </w:t>
      </w:r>
      <w:r w:rsidR="00154096" w:rsidRPr="00154096">
        <w:rPr>
          <w:rFonts w:eastAsia="Times New Roman" w:cs="Times New Roman"/>
          <w:highlight w:val="white"/>
        </w:rPr>
        <w:t>………………</w:t>
      </w:r>
      <w:r w:rsidRPr="00154096">
        <w:rPr>
          <w:rFonts w:eastAsia="Times New Roman" w:cs="Times New Roman"/>
          <w:highlight w:val="white"/>
        </w:rPr>
        <w:t xml:space="preserve"> </w:t>
      </w:r>
      <w:r w:rsidR="009978F8" w:rsidRPr="00154096">
        <w:rPr>
          <w:rFonts w:eastAsia="Times New Roman" w:cs="Times New Roman"/>
          <w:highlight w:val="white"/>
        </w:rPr>
        <w:t>zas</w:t>
      </w:r>
      <w:r w:rsidR="00154096" w:rsidRPr="00154096">
        <w:rPr>
          <w:rFonts w:eastAsia="Times New Roman" w:cs="Times New Roman"/>
        </w:rPr>
        <w:t>tupující ………. (název OS)</w:t>
      </w:r>
      <w:r w:rsidR="009978F8" w:rsidRPr="00154096">
        <w:rPr>
          <w:rFonts w:eastAsia="Times New Roman" w:cs="Times New Roman"/>
        </w:rPr>
        <w:t xml:space="preserve"> ČLS JEP</w:t>
      </w:r>
    </w:p>
    <w:p w14:paraId="2D9DD37F" w14:textId="1B573D8D" w:rsidR="00A2553B" w:rsidRPr="00154096" w:rsidRDefault="00A2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highlight w:val="white"/>
        </w:rPr>
      </w:pPr>
      <w:r>
        <w:rPr>
          <w:rFonts w:eastAsia="Times New Roman" w:cs="Times New Roman"/>
        </w:rPr>
        <w:t>Kontaktní osoba za OS ČLS JEP: ……………… tel. ……………. email ……………...</w:t>
      </w:r>
    </w:p>
    <w:p w14:paraId="717264AF" w14:textId="204A9D24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 xml:space="preserve">Charakteristika akce: </w:t>
      </w:r>
      <w:r w:rsidR="00713E25">
        <w:rPr>
          <w:rFonts w:eastAsia="Times New Roman" w:cs="Times New Roman"/>
        </w:rPr>
        <w:t>…………</w:t>
      </w:r>
      <w:proofErr w:type="gramStart"/>
      <w:r w:rsidR="00713E25">
        <w:rPr>
          <w:rFonts w:eastAsia="Times New Roman" w:cs="Times New Roman"/>
        </w:rPr>
        <w:t>…….</w:t>
      </w:r>
      <w:proofErr w:type="gramEnd"/>
      <w:r w:rsidR="00713E25">
        <w:rPr>
          <w:rFonts w:eastAsia="Times New Roman" w:cs="Times New Roman"/>
        </w:rPr>
        <w:t>.</w:t>
      </w:r>
      <w:r w:rsidRPr="00154096">
        <w:rPr>
          <w:rFonts w:eastAsia="Times New Roman" w:cs="Times New Roman"/>
        </w:rPr>
        <w:tab/>
      </w:r>
    </w:p>
    <w:p w14:paraId="4C8D76D9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6A15449C" w14:textId="3296A3BE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>2.</w:t>
      </w:r>
      <w:r w:rsidRPr="00154096">
        <w:rPr>
          <w:rFonts w:eastAsia="Times New Roman" w:cs="Times New Roman"/>
        </w:rPr>
        <w:tab/>
        <w:t xml:space="preserve">OS ČLS JEP prohlašuje a zavazuje se, že výše uvedené místo konání akce nebude změněno bez předchozího písemného souhlasu poskytovatele podpory. </w:t>
      </w:r>
    </w:p>
    <w:p w14:paraId="58148345" w14:textId="25FCC057" w:rsidR="00154096" w:rsidRPr="00154096" w:rsidRDefault="00154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6C6B8E03" w14:textId="77777777" w:rsidR="00154096" w:rsidRPr="00154096" w:rsidRDefault="00154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17C80455" w14:textId="77777777" w:rsidR="0056213D" w:rsidRPr="00154096" w:rsidRDefault="0056213D" w:rsidP="0071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Times New Roman" w:cs="Times New Roman"/>
        </w:rPr>
      </w:pPr>
    </w:p>
    <w:p w14:paraId="6F5B0073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</w:rPr>
      </w:pPr>
      <w:r w:rsidRPr="00154096">
        <w:rPr>
          <w:rFonts w:eastAsia="Times New Roman" w:cs="Times New Roman"/>
          <w:b/>
        </w:rPr>
        <w:t>II.</w:t>
      </w:r>
    </w:p>
    <w:p w14:paraId="112D383D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</w:rPr>
      </w:pPr>
      <w:r w:rsidRPr="00154096">
        <w:rPr>
          <w:rFonts w:eastAsia="Times New Roman" w:cs="Times New Roman"/>
          <w:b/>
        </w:rPr>
        <w:t>Finanční podpora</w:t>
      </w:r>
    </w:p>
    <w:p w14:paraId="0ED32466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ab/>
      </w:r>
    </w:p>
    <w:p w14:paraId="55282549" w14:textId="10992699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  <w:r w:rsidRPr="00154096">
        <w:rPr>
          <w:rFonts w:eastAsia="Times New Roman" w:cs="Times New Roman"/>
        </w:rPr>
        <w:t>1.</w:t>
      </w:r>
      <w:r w:rsidRPr="00154096">
        <w:rPr>
          <w:rFonts w:eastAsia="Times New Roman" w:cs="Times New Roman"/>
        </w:rPr>
        <w:tab/>
        <w:t xml:space="preserve">Poskytovatel podpory se rozhodl, že uvedenou akci finančně podpoří a zavazuje se poskytnout za podmínek uvedených v této smlouvě a v jejích přílohách finanční podporu ve výši </w:t>
      </w:r>
      <w:r w:rsidR="00154096" w:rsidRPr="00154096">
        <w:rPr>
          <w:rFonts w:eastAsia="Times New Roman" w:cs="Times New Roman"/>
        </w:rPr>
        <w:t xml:space="preserve">……. </w:t>
      </w:r>
      <w:r w:rsidRPr="00154096">
        <w:rPr>
          <w:rFonts w:eastAsia="Times New Roman" w:cs="Times New Roman"/>
        </w:rPr>
        <w:t xml:space="preserve"> Kč bez DPH (dále jen „</w:t>
      </w:r>
      <w:r w:rsidRPr="00154096">
        <w:rPr>
          <w:rFonts w:eastAsia="Times New Roman" w:cs="Times New Roman"/>
          <w:b/>
        </w:rPr>
        <w:t>finanční podpora</w:t>
      </w:r>
      <w:r w:rsidRPr="00154096">
        <w:rPr>
          <w:rFonts w:eastAsia="Times New Roman" w:cs="Times New Roman"/>
        </w:rPr>
        <w:t xml:space="preserve">“). Tato finanční podpora je splatná na výše uvedený účet ČLS JEP na základě jím vystavené faktury. Faktura bude mít splatnost 10 dní ode dne doručení faktury poskytovateli podpory. </w:t>
      </w:r>
    </w:p>
    <w:p w14:paraId="002B3F42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</w:p>
    <w:p w14:paraId="1626835F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  <w:r w:rsidRPr="00154096">
        <w:rPr>
          <w:rFonts w:eastAsia="Times New Roman" w:cs="Times New Roman"/>
        </w:rPr>
        <w:tab/>
        <w:t>2.</w:t>
      </w:r>
      <w:r w:rsidRPr="00154096">
        <w:rPr>
          <w:rFonts w:eastAsia="Times New Roman" w:cs="Times New Roman"/>
        </w:rPr>
        <w:tab/>
        <w:t xml:space="preserve">Poskytnutá finanční podpora je účelově určena výlučně na pořádání výše uvedené akce, zejména na úhradu nájemného, odměnu přednášejících a zajištění technické a organizační podpory. OS ČLS JEP dále prohlašuje a zaručuje, že použije a alokuje finanční podporu výhradně na vědecký a/nebo vzdělávací program akce, a nikoli např. na neodborné doprovodné programy, požitky pro jednotlivé zdravotnické odborníky nebo jiné osoby, či podporu nezdravotnických doprovázejících osob. Bude-li finanční podpora poskytnuta i na registrační poplatky, nebudou neodborné programy či požitky hrazeny z takovéto podpory. </w:t>
      </w:r>
    </w:p>
    <w:p w14:paraId="5E8A966C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</w:p>
    <w:p w14:paraId="05B99D50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  <w:r w:rsidRPr="00154096">
        <w:rPr>
          <w:rFonts w:eastAsia="Times New Roman" w:cs="Times New Roman"/>
        </w:rPr>
        <w:t>3.</w:t>
      </w:r>
      <w:r w:rsidRPr="00154096">
        <w:rPr>
          <w:rFonts w:eastAsia="Times New Roman" w:cs="Times New Roman"/>
        </w:rPr>
        <w:tab/>
        <w:t>ČLS JEP se zavazuje doložit poskytovateli podpory doklady prokazující řádné využití finanční podpory k účelu dohodnutému v této smlouvě, pokud o to bude poskytovatelem podpory do šesti (6) měsíců od poskytnutí finanční podpory požádána, a to ve formě požadované poskytovatelem podpory.</w:t>
      </w:r>
    </w:p>
    <w:p w14:paraId="3CD4B737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</w:p>
    <w:p w14:paraId="478598D0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</w:p>
    <w:p w14:paraId="6B44499D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</w:rPr>
      </w:pPr>
      <w:r w:rsidRPr="00154096">
        <w:rPr>
          <w:rFonts w:eastAsia="Times New Roman" w:cs="Times New Roman"/>
          <w:b/>
        </w:rPr>
        <w:t>III.</w:t>
      </w:r>
    </w:p>
    <w:p w14:paraId="35C8F503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</w:rPr>
      </w:pPr>
      <w:r w:rsidRPr="00154096">
        <w:rPr>
          <w:rFonts w:eastAsia="Times New Roman" w:cs="Times New Roman"/>
          <w:b/>
        </w:rPr>
        <w:t>Zveřejnění informací o podpoře</w:t>
      </w:r>
    </w:p>
    <w:p w14:paraId="796C39FF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  <w:r w:rsidRPr="00154096">
        <w:rPr>
          <w:rFonts w:eastAsia="Times New Roman" w:cs="Times New Roman"/>
        </w:rPr>
        <w:tab/>
      </w:r>
    </w:p>
    <w:p w14:paraId="47F9D789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  <w:r w:rsidRPr="00154096">
        <w:rPr>
          <w:rFonts w:eastAsia="Times New Roman" w:cs="Times New Roman"/>
        </w:rPr>
        <w:t>1.</w:t>
      </w:r>
      <w:r w:rsidRPr="00154096">
        <w:rPr>
          <w:rFonts w:eastAsia="Times New Roman" w:cs="Times New Roman"/>
        </w:rPr>
        <w:tab/>
        <w:t xml:space="preserve">ČLS JEP prohlašuje, že obsah této smlouvy, včetně hodnoty a účelu finanční podpory, není součástí jejich obchodního tajemství podle § 504 občanského zákoníku, a souhlasí s tím, že o této smlouvě a poskytnuté finanční podpoře bude zveřejněna informace na webových stránkách </w:t>
      </w:r>
      <w:hyperlink r:id="rId8">
        <w:r w:rsidRPr="00154096">
          <w:rPr>
            <w:rFonts w:eastAsia="Times New Roman" w:cs="Times New Roman"/>
            <w:u w:val="single"/>
          </w:rPr>
          <w:t>www.transparentnispoluprace.cz</w:t>
        </w:r>
      </w:hyperlink>
      <w:r w:rsidRPr="00154096">
        <w:rPr>
          <w:rFonts w:eastAsia="Times New Roman" w:cs="Times New Roman"/>
        </w:rPr>
        <w:t xml:space="preserve">, jakož i případně na webových stránkách poskytovatele podpory, kde ohledně finanční podpory bude mimo jiné uvedeno: kdo, komu a v čí prospěch, kdy, za jakým účelem a v jaké výši finanční podporu poskytl, </w:t>
      </w:r>
      <w:r w:rsidRPr="00154096">
        <w:rPr>
          <w:rFonts w:eastAsia="Times New Roman" w:cs="Times New Roman"/>
          <w:b/>
        </w:rPr>
        <w:t>včetně poskytnutého protiplnění ze strany ČLS JEP.</w:t>
      </w:r>
    </w:p>
    <w:p w14:paraId="56CE6BD3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  <w:r w:rsidRPr="00154096">
        <w:rPr>
          <w:rFonts w:eastAsia="Times New Roman" w:cs="Times New Roman"/>
        </w:rPr>
        <w:t xml:space="preserve">Tyto údaje budou zveřejněny nejpozději do 6 měsíců od uplynutí kalendářního roku, ve kterém byla podpora poskytnuta, a to po dobu 3 let od okamžiku prvního uveřejnění. </w:t>
      </w:r>
    </w:p>
    <w:p w14:paraId="480B5B50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</w:p>
    <w:p w14:paraId="76BAE7D9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  <w:r w:rsidRPr="00154096">
        <w:rPr>
          <w:rFonts w:eastAsia="Times New Roman" w:cs="Times New Roman"/>
        </w:rPr>
        <w:tab/>
        <w:t>2.</w:t>
      </w:r>
      <w:r w:rsidRPr="00154096">
        <w:rPr>
          <w:rFonts w:eastAsia="Times New Roman" w:cs="Times New Roman"/>
        </w:rPr>
        <w:tab/>
        <w:t>Účastníci této smlouvy prohlašují, že v souvislosti s realizací akce, poskytnutím finanční podpory a zveřejněním informací o ní budou respektovat a plně dodržovat veškeré platné právní předpisy, zejména ustanovení zák. č. 40/1995 Sb. o regulaci reklamy, v platném znění, a související ustanovení Státního ústavu pro kontrolu léčiv (především UST-27 v aktuální verzi), jakož i etická pravidla průmyslových asociací EFPIA/AIFP, zejména pak Etický kodex (včetně jeho výkladových pravidel týkajících se sponzorování odborných akcí, zvláště s ohledem na místo konání akce) a Kodex transparentní spolupráce, v jejich platném znění.</w:t>
      </w:r>
    </w:p>
    <w:p w14:paraId="7B5D5D39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</w:p>
    <w:p w14:paraId="47CE5B67" w14:textId="601F84C0" w:rsidR="0056213D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</w:p>
    <w:p w14:paraId="3434B4DC" w14:textId="650B201B" w:rsidR="00A2553B" w:rsidRDefault="00A2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</w:p>
    <w:p w14:paraId="76DB90E2" w14:textId="060A3092" w:rsidR="00A2553B" w:rsidRDefault="00A2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</w:p>
    <w:p w14:paraId="4FF60530" w14:textId="2C31EC76" w:rsidR="00713E25" w:rsidRDefault="0071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</w:p>
    <w:p w14:paraId="12494589" w14:textId="77777777" w:rsidR="00713E25" w:rsidRDefault="0071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</w:p>
    <w:p w14:paraId="4BF815CF" w14:textId="07698643" w:rsidR="00A2553B" w:rsidRDefault="00A2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</w:p>
    <w:p w14:paraId="76506691" w14:textId="77777777" w:rsidR="00A2553B" w:rsidRPr="00154096" w:rsidRDefault="00A2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</w:p>
    <w:p w14:paraId="52955675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</w:p>
    <w:p w14:paraId="4622B0C1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</w:rPr>
      </w:pPr>
      <w:r w:rsidRPr="00154096">
        <w:rPr>
          <w:rFonts w:eastAsia="Times New Roman" w:cs="Times New Roman"/>
          <w:b/>
        </w:rPr>
        <w:t>IV.</w:t>
      </w:r>
    </w:p>
    <w:p w14:paraId="3BE3A552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</w:rPr>
      </w:pPr>
      <w:r w:rsidRPr="00154096">
        <w:rPr>
          <w:rFonts w:eastAsia="Times New Roman" w:cs="Times New Roman"/>
          <w:b/>
        </w:rPr>
        <w:t>Další ujednání účastníků</w:t>
      </w:r>
    </w:p>
    <w:p w14:paraId="274A0006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5CEFB9B9" w14:textId="195CFD7F" w:rsidR="0056213D" w:rsidRPr="00713E25" w:rsidRDefault="000B129D" w:rsidP="00713E25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eastAsia="Times New Roman" w:cs="Times New Roman"/>
        </w:rPr>
      </w:pPr>
      <w:r w:rsidRPr="00713E25">
        <w:rPr>
          <w:rFonts w:eastAsia="Times New Roman" w:cs="Times New Roman"/>
        </w:rPr>
        <w:t>Jako protihodnotu za finanční podporu poskytnutou poskytovatelem podpory se OS ČLS JEP zavazuje umožnit poskytovateli podpory:</w:t>
      </w:r>
    </w:p>
    <w:p w14:paraId="44AE4ABB" w14:textId="5311605A" w:rsidR="0056213D" w:rsidRPr="00154096" w:rsidRDefault="001540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</w:t>
      </w:r>
    </w:p>
    <w:p w14:paraId="6D75BB40" w14:textId="5518930C" w:rsidR="0056213D" w:rsidRPr="00154096" w:rsidRDefault="001540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</w:t>
      </w:r>
    </w:p>
    <w:p w14:paraId="589D85DA" w14:textId="47F56742" w:rsidR="0056213D" w:rsidRPr="00154096" w:rsidRDefault="001540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</w:t>
      </w:r>
    </w:p>
    <w:p w14:paraId="2E24E2EC" w14:textId="561DA1D4" w:rsidR="0056213D" w:rsidRPr="00154096" w:rsidRDefault="001540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</w:t>
      </w:r>
    </w:p>
    <w:p w14:paraId="582252B2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37CB6423" w14:textId="77777777" w:rsidR="0056213D" w:rsidRPr="00154096" w:rsidRDefault="000B129D" w:rsidP="00A2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  <w:r w:rsidRPr="00154096">
        <w:rPr>
          <w:rFonts w:eastAsia="Times New Roman" w:cs="Times New Roman"/>
        </w:rPr>
        <w:t xml:space="preserve">2. </w:t>
      </w:r>
      <w:r w:rsidRPr="00154096">
        <w:rPr>
          <w:rFonts w:eastAsia="Times New Roman" w:cs="Times New Roman"/>
        </w:rPr>
        <w:tab/>
        <w:t xml:space="preserve">S výhradou podmínek této smlouvy nesmí účastníci této smlouvy postoupit tuto smlouvu ani svá jednotlivá práva a/nebo povinnosti vyplývající z této smlouvy na třetí stranu bez předchozího písemného souhlasu ostatních smluvních stran (přičemž tento souhlas nebude bez závažného důvodu odepřen). Účastníci této smlouvy mohou část svých povinností vyplývajících z této smlouvy splnit i prostřednictvím třetí osoby (subdodavatele), přičemž odpovědnost za plnění podmínek této smlouvy nesou přímo účastníci této smlouvy vůči sobě navzájem.  </w:t>
      </w:r>
    </w:p>
    <w:p w14:paraId="10CD54A8" w14:textId="77777777" w:rsidR="0056213D" w:rsidRPr="00154096" w:rsidRDefault="0056213D" w:rsidP="00A2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</w:p>
    <w:p w14:paraId="30355E84" w14:textId="77777777" w:rsidR="0056213D" w:rsidRPr="00154096" w:rsidRDefault="000B129D" w:rsidP="00A2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  <w:r w:rsidRPr="00154096">
        <w:rPr>
          <w:rFonts w:eastAsia="Times New Roman" w:cs="Times New Roman"/>
        </w:rPr>
        <w:t>3.</w:t>
      </w:r>
      <w:r w:rsidRPr="00154096">
        <w:rPr>
          <w:rFonts w:eastAsia="Times New Roman" w:cs="Times New Roman"/>
        </w:rPr>
        <w:tab/>
        <w:t>Kromě případů stanovených zákonem je poskytovatel podpory oprávněn od této smlouvy odstoupit v případě, že OS ČLS JEP poruší jakoukoli povinnost či prohlášení stanovené v čl. I odst. 2 nebo čl. II odst. 3 této smlouvy. Odstoupení bude ve formě písemného oznámení doručeného ČLS JEP a pořadateli a bude účinné okamžikem doručení. Odstoupením tato smlouva zaniká od počátku a ČLS JEP je povinna vrátit poskytovateli podpory finanční podporu ve lhůtě uvedené ve výzvě.</w:t>
      </w:r>
    </w:p>
    <w:p w14:paraId="0A77AB40" w14:textId="77777777" w:rsidR="0056213D" w:rsidRPr="00154096" w:rsidRDefault="0056213D" w:rsidP="00A2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</w:p>
    <w:p w14:paraId="2BF159B1" w14:textId="77777777" w:rsidR="0056213D" w:rsidRPr="00154096" w:rsidRDefault="0056213D" w:rsidP="0071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</w:rPr>
      </w:pPr>
    </w:p>
    <w:p w14:paraId="650AB1EA" w14:textId="77777777" w:rsidR="0056213D" w:rsidRPr="00154096" w:rsidRDefault="000B129D" w:rsidP="0071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</w:rPr>
      </w:pPr>
      <w:r w:rsidRPr="00154096">
        <w:rPr>
          <w:rFonts w:eastAsia="Times New Roman" w:cs="Times New Roman"/>
          <w:b/>
        </w:rPr>
        <w:t>V.</w:t>
      </w:r>
    </w:p>
    <w:p w14:paraId="66585D4F" w14:textId="77777777" w:rsidR="0056213D" w:rsidRPr="00154096" w:rsidRDefault="000B129D" w:rsidP="0071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</w:rPr>
      </w:pPr>
      <w:r w:rsidRPr="00154096">
        <w:rPr>
          <w:rFonts w:eastAsia="Times New Roman" w:cs="Times New Roman"/>
          <w:b/>
        </w:rPr>
        <w:t>Závěrečná ustanovení</w:t>
      </w:r>
    </w:p>
    <w:p w14:paraId="670090D7" w14:textId="77777777" w:rsidR="0056213D" w:rsidRPr="00154096" w:rsidRDefault="0056213D" w:rsidP="00A2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</w:p>
    <w:p w14:paraId="1BC16C96" w14:textId="77777777" w:rsidR="0056213D" w:rsidRPr="00154096" w:rsidRDefault="000B129D" w:rsidP="00A2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  <w:r w:rsidRPr="00154096">
        <w:rPr>
          <w:rFonts w:eastAsia="Times New Roman" w:cs="Times New Roman"/>
        </w:rPr>
        <w:t>1.</w:t>
      </w:r>
      <w:r w:rsidRPr="00154096">
        <w:rPr>
          <w:rFonts w:eastAsia="Times New Roman" w:cs="Times New Roman"/>
        </w:rPr>
        <w:tab/>
        <w:t>Měnit a doplňovat tuto smlouvu je možno výhradně formou písemných dodatků podepsaných všemi smluvními stranami, jinak jsou změny a doplňky neplatné.</w:t>
      </w:r>
    </w:p>
    <w:p w14:paraId="666F8038" w14:textId="77777777" w:rsidR="0056213D" w:rsidRPr="00154096" w:rsidRDefault="0056213D" w:rsidP="00A2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</w:p>
    <w:p w14:paraId="5E96DA5B" w14:textId="06268E37" w:rsidR="0056213D" w:rsidRPr="00154096" w:rsidRDefault="000B129D" w:rsidP="00A2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  <w:r w:rsidRPr="00154096">
        <w:rPr>
          <w:rFonts w:eastAsia="Times New Roman" w:cs="Times New Roman"/>
        </w:rPr>
        <w:tab/>
        <w:t>2.</w:t>
      </w:r>
      <w:r w:rsidRPr="00154096">
        <w:rPr>
          <w:rFonts w:eastAsia="Times New Roman" w:cs="Times New Roman"/>
        </w:rPr>
        <w:tab/>
      </w:r>
      <w:bookmarkStart w:id="1" w:name="_Hlk158806183"/>
      <w:r w:rsidR="00A2553B" w:rsidRPr="00A2553B">
        <w:rPr>
          <w:rFonts w:eastAsia="Times New Roman" w:cs="Times New Roman"/>
        </w:rPr>
        <w:t xml:space="preserve">Tato smlouva je vyhotovena ve 3 exemplářích, každý z účastníků obdrží po 1 exempláři. Je-li tato smlouva podepisována elektronicky, každá ze stran obdrží její shodné elektronicky podepsané vyhotovení. </w:t>
      </w:r>
      <w:bookmarkEnd w:id="1"/>
    </w:p>
    <w:p w14:paraId="5C43B21E" w14:textId="77777777" w:rsidR="0056213D" w:rsidRPr="00154096" w:rsidRDefault="0056213D" w:rsidP="00A2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</w:p>
    <w:p w14:paraId="2C1519AB" w14:textId="77777777" w:rsidR="0056213D" w:rsidRPr="00154096" w:rsidRDefault="000B129D" w:rsidP="00A2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</w:rPr>
      </w:pPr>
      <w:r w:rsidRPr="00154096">
        <w:rPr>
          <w:rFonts w:eastAsia="Times New Roman" w:cs="Times New Roman"/>
        </w:rPr>
        <w:t xml:space="preserve">3. </w:t>
      </w:r>
      <w:r w:rsidRPr="00154096">
        <w:rPr>
          <w:rFonts w:eastAsia="Times New Roman" w:cs="Times New Roman"/>
        </w:rPr>
        <w:tab/>
        <w:t>Tato smlouva se bude řídit podle zákonů České republiky, zejména podle ustanovení občanského zákoníku. Všechny spory vyplývající z předmětu této smlouvy nebo s ním související budou rozhodovat příslušné soudy v České republice.</w:t>
      </w:r>
    </w:p>
    <w:p w14:paraId="6BF704E9" w14:textId="5B5694FE" w:rsidR="0056213D" w:rsidRPr="00154096" w:rsidRDefault="0056213D" w:rsidP="00154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Times New Roman" w:cs="Times New Roman"/>
        </w:rPr>
      </w:pPr>
    </w:p>
    <w:p w14:paraId="7E844ED9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34D1C827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6EF85A9B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>Dne …..........................</w:t>
      </w:r>
    </w:p>
    <w:p w14:paraId="48B8CF5D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74F801B7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6966CF00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28202737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ab/>
      </w:r>
      <w:r w:rsidRPr="00154096">
        <w:rPr>
          <w:rFonts w:eastAsia="Times New Roman" w:cs="Times New Roman"/>
        </w:rPr>
        <w:tab/>
        <w:t>…..............................................</w:t>
      </w:r>
      <w:r w:rsidRPr="00154096">
        <w:rPr>
          <w:rFonts w:eastAsia="Times New Roman" w:cs="Times New Roman"/>
        </w:rPr>
        <w:tab/>
      </w:r>
      <w:r w:rsidRPr="00154096">
        <w:rPr>
          <w:rFonts w:eastAsia="Times New Roman" w:cs="Times New Roman"/>
        </w:rPr>
        <w:tab/>
      </w:r>
      <w:r w:rsidRPr="00154096">
        <w:rPr>
          <w:rFonts w:eastAsia="Times New Roman" w:cs="Times New Roman"/>
        </w:rPr>
        <w:tab/>
        <w:t>…................................................</w:t>
      </w:r>
    </w:p>
    <w:p w14:paraId="748D3840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ab/>
      </w:r>
      <w:r w:rsidRPr="00154096">
        <w:rPr>
          <w:rFonts w:eastAsia="Times New Roman" w:cs="Times New Roman"/>
        </w:rPr>
        <w:tab/>
        <w:t xml:space="preserve">   za poskytovatele podpory</w:t>
      </w:r>
      <w:r w:rsidRPr="00154096">
        <w:rPr>
          <w:rFonts w:eastAsia="Times New Roman" w:cs="Times New Roman"/>
        </w:rPr>
        <w:tab/>
      </w:r>
      <w:r w:rsidRPr="00154096">
        <w:rPr>
          <w:rFonts w:eastAsia="Times New Roman" w:cs="Times New Roman"/>
        </w:rPr>
        <w:tab/>
      </w:r>
      <w:r w:rsidRPr="00154096">
        <w:rPr>
          <w:rFonts w:eastAsia="Times New Roman" w:cs="Times New Roman"/>
        </w:rPr>
        <w:tab/>
      </w:r>
      <w:r w:rsidRPr="00154096">
        <w:rPr>
          <w:rFonts w:eastAsia="Times New Roman" w:cs="Times New Roman"/>
        </w:rPr>
        <w:tab/>
      </w:r>
      <w:r w:rsidRPr="00154096">
        <w:rPr>
          <w:rFonts w:eastAsia="Times New Roman" w:cs="Times New Roman"/>
        </w:rPr>
        <w:tab/>
        <w:t>za ČLS JEP</w:t>
      </w:r>
    </w:p>
    <w:p w14:paraId="68B3F632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13344CFC" w14:textId="77777777" w:rsidR="0056213D" w:rsidRPr="00154096" w:rsidRDefault="00562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p w14:paraId="587A2501" w14:textId="77777777" w:rsidR="0056213D" w:rsidRPr="00154096" w:rsidRDefault="000B1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  <w:r w:rsidRPr="00154096">
        <w:rPr>
          <w:rFonts w:eastAsia="Times New Roman" w:cs="Times New Roman"/>
        </w:rPr>
        <w:tab/>
      </w:r>
      <w:r w:rsidRPr="00154096">
        <w:rPr>
          <w:rFonts w:eastAsia="Times New Roman" w:cs="Times New Roman"/>
        </w:rPr>
        <w:tab/>
      </w:r>
    </w:p>
    <w:p w14:paraId="60EA7FD0" w14:textId="58818C7D" w:rsidR="0056213D" w:rsidRPr="00154096" w:rsidRDefault="00D11B63" w:rsidP="00154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bCs/>
        </w:rPr>
      </w:pPr>
      <w:r w:rsidRPr="00154096">
        <w:rPr>
          <w:rFonts w:eastAsia="Times New Roman" w:cs="Times New Roman"/>
          <w:bCs/>
        </w:rPr>
        <w:t>……………………………….</w:t>
      </w:r>
    </w:p>
    <w:p w14:paraId="6BA5A1BE" w14:textId="4B535CE6" w:rsidR="0056213D" w:rsidRPr="00A2553B" w:rsidRDefault="00D11B63" w:rsidP="00A2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bCs/>
        </w:rPr>
      </w:pPr>
      <w:r w:rsidRPr="00154096">
        <w:rPr>
          <w:rFonts w:eastAsia="Times New Roman" w:cs="Times New Roman"/>
          <w:bCs/>
        </w:rPr>
        <w:t xml:space="preserve">za </w:t>
      </w:r>
      <w:r w:rsidR="00154096" w:rsidRPr="00154096">
        <w:rPr>
          <w:rFonts w:eastAsia="Times New Roman" w:cs="Times New Roman"/>
          <w:bCs/>
        </w:rPr>
        <w:t>OS ČLS JEP</w:t>
      </w:r>
    </w:p>
    <w:sectPr w:rsidR="0056213D" w:rsidRPr="00A2553B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CD9E" w14:textId="77777777" w:rsidR="00C07C7D" w:rsidRDefault="00C07C7D">
      <w:pPr>
        <w:spacing w:line="240" w:lineRule="auto"/>
        <w:ind w:left="0" w:hanging="2"/>
      </w:pPr>
      <w:r>
        <w:separator/>
      </w:r>
    </w:p>
  </w:endnote>
  <w:endnote w:type="continuationSeparator" w:id="0">
    <w:p w14:paraId="7B40B7A4" w14:textId="77777777" w:rsidR="00C07C7D" w:rsidRDefault="00C07C7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A6D9" w14:textId="77777777" w:rsidR="0056213D" w:rsidRDefault="000B129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>
      <w:rPr>
        <w:rFonts w:eastAsia="Times New Roman" w:cs="Times New Roman"/>
        <w:color w:val="000000"/>
      </w:rPr>
      <w:fldChar w:fldCharType="separate"/>
    </w:r>
    <w:r w:rsidR="009978F8">
      <w:rPr>
        <w:rFonts w:eastAsia="Times New Roman" w:cs="Times New Roman"/>
        <w:noProof/>
        <w:color w:val="000000"/>
      </w:rPr>
      <w:t>1</w:t>
    </w:r>
    <w:r>
      <w:rPr>
        <w:rFonts w:eastAsia="Times New Roman" w:cs="Times New Roman"/>
        <w:color w:val="000000"/>
      </w:rPr>
      <w:fldChar w:fldCharType="end"/>
    </w:r>
  </w:p>
  <w:p w14:paraId="2A6E77C6" w14:textId="77777777" w:rsidR="0056213D" w:rsidRDefault="0056213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26AD" w14:textId="77777777" w:rsidR="00C07C7D" w:rsidRDefault="00C07C7D">
      <w:pPr>
        <w:spacing w:line="240" w:lineRule="auto"/>
        <w:ind w:left="0" w:hanging="2"/>
      </w:pPr>
      <w:r>
        <w:separator/>
      </w:r>
    </w:p>
  </w:footnote>
  <w:footnote w:type="continuationSeparator" w:id="0">
    <w:p w14:paraId="17A4ABEE" w14:textId="77777777" w:rsidR="00C07C7D" w:rsidRDefault="00C07C7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26F5" w14:textId="77777777" w:rsidR="0056213D" w:rsidRDefault="000B129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A8BCBE1" wp14:editId="1019688F">
          <wp:simplePos x="0" y="0"/>
          <wp:positionH relativeFrom="column">
            <wp:posOffset>5013960</wp:posOffset>
          </wp:positionH>
          <wp:positionV relativeFrom="paragraph">
            <wp:posOffset>-306704</wp:posOffset>
          </wp:positionV>
          <wp:extent cx="1714500" cy="51435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CCE60E" wp14:editId="04A27218">
          <wp:simplePos x="0" y="0"/>
          <wp:positionH relativeFrom="column">
            <wp:posOffset>-443864</wp:posOffset>
          </wp:positionH>
          <wp:positionV relativeFrom="paragraph">
            <wp:posOffset>-306704</wp:posOffset>
          </wp:positionV>
          <wp:extent cx="609600" cy="60642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1483226C"/>
    <w:multiLevelType w:val="multilevel"/>
    <w:tmpl w:val="638EA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F75009A"/>
    <w:multiLevelType w:val="hybridMultilevel"/>
    <w:tmpl w:val="01624EA0"/>
    <w:lvl w:ilvl="0" w:tplc="DC02D96E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C6E4DBF"/>
    <w:multiLevelType w:val="multilevel"/>
    <w:tmpl w:val="C2DE64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3D"/>
    <w:rsid w:val="000108A5"/>
    <w:rsid w:val="000B129D"/>
    <w:rsid w:val="00154096"/>
    <w:rsid w:val="003D34A3"/>
    <w:rsid w:val="00432C32"/>
    <w:rsid w:val="0056213D"/>
    <w:rsid w:val="00713E25"/>
    <w:rsid w:val="009978F8"/>
    <w:rsid w:val="00A2553B"/>
    <w:rsid w:val="00C07C7D"/>
    <w:rsid w:val="00D11B63"/>
    <w:rsid w:val="00E30C3D"/>
    <w:rsid w:val="00F267C5"/>
    <w:rsid w:val="00F4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D99A"/>
  <w15:docId w15:val="{D3FE7FD7-BFCF-4EF1-B515-952523CA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 w:cs="Mangal"/>
      <w:kern w:val="1"/>
      <w:position w:val="-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Zpat">
    <w:name w:val="footer"/>
    <w:basedOn w:val="Normln"/>
    <w:rPr>
      <w:szCs w:val="21"/>
    </w:rPr>
  </w:style>
  <w:style w:type="character" w:customStyle="1" w:styleId="ZpatChar">
    <w:name w:val="Zápatí Char"/>
    <w:rPr>
      <w:rFonts w:ascii="Times New Roman" w:eastAsia="SimSun" w:hAnsi="Times New Roman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Zhlav">
    <w:name w:val="header"/>
    <w:basedOn w:val="Normln"/>
    <w:qFormat/>
    <w:rPr>
      <w:szCs w:val="21"/>
    </w:rPr>
  </w:style>
  <w:style w:type="character" w:customStyle="1" w:styleId="ZhlavChar">
    <w:name w:val="Záhlaví Char"/>
    <w:rPr>
      <w:rFonts w:ascii="Times New Roman" w:eastAsia="SimSun" w:hAnsi="Times New Roman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Textbubliny">
    <w:name w:val="Balloon Text"/>
    <w:basedOn w:val="Normln"/>
    <w:qFormat/>
    <w:rPr>
      <w:rFonts w:ascii="Tahoma" w:hAnsi="Tahoma"/>
      <w:sz w:val="16"/>
      <w:szCs w:val="14"/>
    </w:rPr>
  </w:style>
  <w:style w:type="character" w:customStyle="1" w:styleId="TextbublinyChar">
    <w:name w:val="Text bubliny Char"/>
    <w:rPr>
      <w:rFonts w:ascii="Tahoma" w:eastAsia="SimSun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hi-IN" w:bidi="hi-I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9978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78F8"/>
    <w:pPr>
      <w:spacing w:line="240" w:lineRule="auto"/>
    </w:pPr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78F8"/>
    <w:rPr>
      <w:rFonts w:ascii="Times New Roman" w:eastAsia="SimSun" w:hAnsi="Times New Roman" w:cs="Mangal"/>
      <w:kern w:val="1"/>
      <w:position w:val="-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78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78F8"/>
    <w:rPr>
      <w:rFonts w:ascii="Times New Roman" w:eastAsia="SimSun" w:hAnsi="Times New Roman" w:cs="Mangal"/>
      <w:b/>
      <w:bCs/>
      <w:kern w:val="1"/>
      <w:position w:val="-1"/>
      <w:szCs w:val="18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713E2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tnispolupra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1mMvF4CIpFL8cwmqc2Do2tx0Ug==">CgMxLjAyCGguZ2pkZ3hzOAByITFtaTlXZFp2X1NVVVNwVkRnTFkzVnBJM3VzNnBOcXV1UQ==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945</Words>
  <Characters>5578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</vt:vector>
  </HeadingPairs>
  <TitlesOfParts>
    <vt:vector size="101" baseType="lpstr">
      <vt:lpstr/>
      <vt:lpstr>Smlouva o poskytnutí finanční podpory na konání odborné akce</vt:lpstr>
      <vt:lpstr/>
      <vt:lpstr>kterou podle ustanovení § 1746, odst. 2. zák. č. 89/2012 Sb., občanský zákoník, </vt:lpstr>
      <vt:lpstr/>
      <vt:lpstr>1. ………………………………………</vt:lpstr>
      <vt:lpstr>se sídlem: ………………………………</vt:lpstr>
      <vt:lpstr>zastoupená: …………………………….</vt:lpstr>
      <vt:lpstr>IČ: ………………</vt:lpstr>
      <vt:lpstr>DIČ: …………….</vt:lpstr>
      <vt:lpstr>zapsaná:  ……………………….  </vt:lpstr>
      <vt:lpstr>číslo účtu: ………………………………</vt:lpstr>
      <vt:lpstr>na straně jedné, dále jen „poskytovatel podpory“</vt:lpstr>
      <vt:lpstr/>
      <vt:lpstr/>
      <vt:lpstr>2. Česká lékařská společnost Jana Evangelisty Purkyně, z.s. </vt:lpstr>
      <vt:lpstr>se sídlem: 120 00 Praha 2, Sokolská 490/31</vt:lpstr>
      <vt:lpstr>zastoupená: Monikou Šenderovou, ředitelkou sekretariátu ČLS JEP</vt:lpstr>
      <vt:lpstr>IČ: 00444359</vt:lpstr>
      <vt:lpstr>DIČ: CZ00444359</vt:lpstr>
      <vt:lpstr>zapsaná ve spolkovém rejstříku vedeném Městským soudem v Praze, sp. zn. L 1190</vt:lpstr>
      <vt:lpstr>číslo účtu: 500617613/0300</vt:lpstr>
      <vt:lpstr>na straně druhé, dále jen „ČLS JEP“ </vt:lpstr>
      <vt:lpstr>(práva a povinnosti vyplývající z této smlouvy se týkají v rámci ČLS JEP její or</vt:lpstr>
      <vt:lpstr/>
      <vt:lpstr/>
      <vt:lpstr/>
      <vt:lpstr>takto:</vt:lpstr>
      <vt:lpstr/>
      <vt:lpstr>Tato smlouva je uzavřena podepsáním písemného vyhotovení jejího znění smluvními </vt:lpstr>
      <vt:lpstr/>
      <vt:lpstr>I.</vt:lpstr>
      <vt:lpstr>Podporovaná akce </vt:lpstr>
      <vt:lpstr/>
      <vt:lpstr>1.	………………………………..  (název OS) ČLS JEP pořádá ……………………………………….. (dále jen „akce“)</vt:lpstr>
      <vt:lpstr/>
      <vt:lpstr>Název akce: …………………………</vt:lpstr>
      <vt:lpstr>Datum konání: ………………………	</vt:lpstr>
      <vt:lpstr>Místo konání (včetně konkrétního areálu a zařízení): ………………………		</vt:lpstr>
      <vt:lpstr>Odbornou část akce zajišťuje: ……………… zastupující ………. (název OS) ČLS JEP, </vt:lpstr>
      <vt:lpstr>Charakteristika akce: 	</vt:lpstr>
      <vt:lpstr/>
      <vt:lpstr>2.	OS ČLS JEP prohlašuje a zavazuje se, že výše uvedené místo konání akce nebude</vt:lpstr>
      <vt:lpstr/>
      <vt:lpstr/>
      <vt:lpstr/>
      <vt:lpstr/>
      <vt:lpstr>II.</vt:lpstr>
      <vt:lpstr>Finanční podpora</vt:lpstr>
      <vt:lpstr/>
      <vt:lpstr>1.	Poskytovatel podpory se rozhodl, že uvedenou akci finančně podpoří a zavazuje</vt:lpstr>
      <vt:lpstr/>
      <vt:lpstr>2.	Poskytnutá finanční podpora je účelově určena výlučně na pořádání výše uvede</vt:lpstr>
      <vt:lpstr/>
      <vt:lpstr>3.	ČLS JEP se zavazuje doložit poskytovateli podpory doklady prokazující řádné v</vt:lpstr>
      <vt:lpstr/>
      <vt:lpstr/>
      <vt:lpstr>III.</vt:lpstr>
      <vt:lpstr>Zveřejnění informací o podpoře</vt:lpstr>
      <vt:lpstr/>
      <vt:lpstr>1.	ČLS JEP prohlašuje, že obsah této smlouvy, včetně hodnoty a účelu finanční po</vt:lpstr>
      <vt:lpstr>Tyto údaje budou zveřejněny nejpozději do 6 měsíců od uplynutí kalendářního roku</vt:lpstr>
      <vt:lpstr/>
      <vt:lpstr>2.	Účastníci této smlouvy prohlašují, že v souvislosti s realizací akce, poskyt</vt:lpstr>
      <vt:lpstr/>
      <vt:lpstr/>
      <vt:lpstr/>
      <vt:lpstr>IV.</vt:lpstr>
      <vt:lpstr>Další ujednání účastníků</vt:lpstr>
      <vt:lpstr/>
      <vt:lpstr>1. 	Jako protihodnotu za finanční podporu poskytnutou poskytovatelem podpory se </vt:lpstr>
      <vt:lpstr/>
      <vt:lpstr/>
      <vt:lpstr/>
      <vt:lpstr>……………………</vt:lpstr>
      <vt:lpstr>……………………</vt:lpstr>
      <vt:lpstr>……………………</vt:lpstr>
      <vt:lpstr>……………………</vt:lpstr>
      <vt:lpstr/>
      <vt:lpstr>2. 	S výhradou podmínek této smlouvy nesmí účastníci této smlouvy postoupit tuto</vt:lpstr>
      <vt:lpstr/>
      <vt:lpstr>3.	Kromě případů stanovených zákonem je poskytovatel podpory oprávněn od této sm</vt:lpstr>
      <vt:lpstr/>
      <vt:lpstr/>
      <vt:lpstr>V.</vt:lpstr>
      <vt:lpstr>Závěrečná ustanovení</vt:lpstr>
      <vt:lpstr/>
      <vt:lpstr>1.	Měnit a doplňovat tuto smlouvu je možno výhradně formou písemných dodatků pod</vt:lpstr>
      <vt:lpstr/>
      <vt:lpstr>2.	Tato smlouva je vyhotovena ve 2 exemplářích, každá smluvní strana obdrží jed</vt:lpstr>
      <vt:lpstr/>
      <vt:lpstr>3. 	Tato smlouva se bude řídit podle zákonů České republiky, zejména podle ustan</vt:lpstr>
      <vt:lpstr/>
      <vt:lpstr/>
      <vt:lpstr/>
      <vt:lpstr/>
      <vt:lpstr>Dne …..........................</vt:lpstr>
      <vt:lpstr/>
      <vt:lpstr/>
      <vt:lpstr/>
      <vt:lpstr>…..............................................			…...........................</vt:lpstr>
    </vt:vector>
  </TitlesOfParts>
  <Company>ČLS JEP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Veselá</dc:creator>
  <cp:lastModifiedBy>Monika Šenderová</cp:lastModifiedBy>
  <cp:revision>6</cp:revision>
  <dcterms:created xsi:type="dcterms:W3CDTF">2024-02-14T10:24:00Z</dcterms:created>
  <dcterms:modified xsi:type="dcterms:W3CDTF">2024-02-14T11:32:00Z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dcdf44708089efe9779dc1f23118142af4876fae34bfd8f1b16455c098a0d260</vt:lpwstr>
  </property>
</Properties>
</file>