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1F53" w14:textId="77777777" w:rsidR="00CE7677" w:rsidRDefault="003357C5" w:rsidP="00415498">
      <w:pPr>
        <w:autoSpaceDE w:val="0"/>
        <w:autoSpaceDN w:val="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        </w:t>
      </w:r>
      <w:r w:rsidR="00784147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                                        </w:t>
      </w:r>
      <w:r w:rsidR="0078414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00BE2B9C" wp14:editId="1C1FC76A">
            <wp:extent cx="914400" cy="948098"/>
            <wp:effectExtent l="0" t="0" r="0" b="4445"/>
            <wp:docPr id="1" name="Obrázek 1" descr="S:\Dokumenty\ČLS JEP\LOGO ČLS JEP\Loga ČLS JEP\Logo CLS J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kumenty\ČLS JEP\LOGO ČLS JEP\Loga ČLS JEP\Logo CLS JE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24" cy="9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8912" w14:textId="633973DB" w:rsidR="00CE7677" w:rsidRDefault="00CE7677" w:rsidP="00415498">
      <w:pPr>
        <w:autoSpaceDE w:val="0"/>
        <w:autoSpaceDN w:val="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                                              </w:t>
      </w:r>
    </w:p>
    <w:p w14:paraId="2E927B20" w14:textId="64F5F65C" w:rsidR="00415498" w:rsidRPr="008D321B" w:rsidRDefault="00415498" w:rsidP="00C45066">
      <w:pPr>
        <w:autoSpaceDE w:val="0"/>
        <w:autoSpaceDN w:val="0"/>
        <w:rPr>
          <w:rFonts w:asciiTheme="majorHAnsi" w:hAnsiTheme="majorHAnsi"/>
          <w:color w:val="333333"/>
          <w:sz w:val="28"/>
          <w:szCs w:val="28"/>
        </w:rPr>
      </w:pPr>
      <w:r w:rsidRPr="008D321B">
        <w:rPr>
          <w:rFonts w:asciiTheme="majorHAnsi" w:hAnsiTheme="majorHAnsi" w:cs="Times New Roman"/>
          <w:color w:val="333333"/>
          <w:sz w:val="28"/>
          <w:szCs w:val="28"/>
        </w:rPr>
        <w:t>Č</w:t>
      </w:r>
      <w:r w:rsidRPr="008D321B">
        <w:rPr>
          <w:rFonts w:asciiTheme="majorHAnsi" w:hAnsiTheme="majorHAnsi"/>
          <w:color w:val="333333"/>
          <w:sz w:val="28"/>
          <w:szCs w:val="28"/>
        </w:rPr>
        <w:t>esk</w:t>
      </w:r>
      <w:r w:rsidRPr="008D321B">
        <w:rPr>
          <w:rFonts w:asciiTheme="majorHAnsi" w:hAnsiTheme="majorHAnsi" w:cs="Goudy Old Style"/>
          <w:color w:val="333333"/>
          <w:sz w:val="28"/>
          <w:szCs w:val="28"/>
        </w:rPr>
        <w:t>á</w:t>
      </w:r>
      <w:r w:rsidRPr="008D321B">
        <w:rPr>
          <w:rFonts w:asciiTheme="majorHAnsi" w:hAnsiTheme="majorHAnsi"/>
          <w:color w:val="333333"/>
          <w:sz w:val="28"/>
          <w:szCs w:val="28"/>
        </w:rPr>
        <w:t xml:space="preserve"> l</w:t>
      </w:r>
      <w:r w:rsidRPr="008D321B">
        <w:rPr>
          <w:rFonts w:asciiTheme="majorHAnsi" w:hAnsiTheme="majorHAnsi" w:cs="Goudy Old Style"/>
          <w:color w:val="333333"/>
          <w:sz w:val="28"/>
          <w:szCs w:val="28"/>
        </w:rPr>
        <w:t>é</w:t>
      </w:r>
      <w:r w:rsidRPr="008D321B">
        <w:rPr>
          <w:rFonts w:asciiTheme="majorHAnsi" w:hAnsiTheme="majorHAnsi"/>
          <w:color w:val="333333"/>
          <w:sz w:val="28"/>
          <w:szCs w:val="28"/>
        </w:rPr>
        <w:t>ka</w:t>
      </w:r>
      <w:r w:rsidRPr="008D321B">
        <w:rPr>
          <w:rFonts w:asciiTheme="majorHAnsi" w:hAnsiTheme="majorHAnsi" w:cs="Times New Roman"/>
          <w:color w:val="333333"/>
          <w:sz w:val="28"/>
          <w:szCs w:val="28"/>
        </w:rPr>
        <w:t>ř</w:t>
      </w:r>
      <w:r w:rsidRPr="008D321B">
        <w:rPr>
          <w:rFonts w:asciiTheme="majorHAnsi" w:hAnsiTheme="majorHAnsi"/>
          <w:color w:val="333333"/>
          <w:sz w:val="28"/>
          <w:szCs w:val="28"/>
        </w:rPr>
        <w:t>sk</w:t>
      </w:r>
      <w:r w:rsidRPr="008D321B">
        <w:rPr>
          <w:rFonts w:asciiTheme="majorHAnsi" w:hAnsiTheme="majorHAnsi" w:cs="Goudy Old Style"/>
          <w:color w:val="333333"/>
          <w:sz w:val="28"/>
          <w:szCs w:val="28"/>
        </w:rPr>
        <w:t>á</w:t>
      </w:r>
      <w:r w:rsidRPr="008D321B">
        <w:rPr>
          <w:rFonts w:asciiTheme="majorHAnsi" w:hAnsiTheme="majorHAnsi"/>
          <w:color w:val="333333"/>
          <w:sz w:val="28"/>
          <w:szCs w:val="28"/>
        </w:rPr>
        <w:t xml:space="preserve"> spole</w:t>
      </w:r>
      <w:r w:rsidRPr="008D321B">
        <w:rPr>
          <w:rFonts w:asciiTheme="majorHAnsi" w:hAnsiTheme="majorHAnsi" w:cs="Times New Roman"/>
          <w:color w:val="333333"/>
          <w:sz w:val="28"/>
          <w:szCs w:val="28"/>
        </w:rPr>
        <w:t>č</w:t>
      </w:r>
      <w:r w:rsidRPr="008D321B">
        <w:rPr>
          <w:rFonts w:asciiTheme="majorHAnsi" w:hAnsiTheme="majorHAnsi"/>
          <w:color w:val="333333"/>
          <w:sz w:val="28"/>
          <w:szCs w:val="28"/>
        </w:rPr>
        <w:t xml:space="preserve">nost J.E.P., </w:t>
      </w:r>
      <w:proofErr w:type="spellStart"/>
      <w:r w:rsidRPr="008D321B">
        <w:rPr>
          <w:rFonts w:asciiTheme="majorHAnsi" w:hAnsiTheme="majorHAnsi"/>
          <w:color w:val="333333"/>
          <w:sz w:val="28"/>
          <w:szCs w:val="28"/>
        </w:rPr>
        <w:t>z.s</w:t>
      </w:r>
      <w:proofErr w:type="spellEnd"/>
      <w:r w:rsidRPr="008D321B">
        <w:rPr>
          <w:rFonts w:asciiTheme="majorHAnsi" w:hAnsiTheme="majorHAnsi"/>
          <w:color w:val="333333"/>
          <w:sz w:val="28"/>
          <w:szCs w:val="28"/>
        </w:rPr>
        <w:t xml:space="preserve">. </w:t>
      </w:r>
      <w:r w:rsidR="006464B8" w:rsidRPr="008D321B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D321B">
        <w:rPr>
          <w:rFonts w:asciiTheme="majorHAnsi" w:hAnsiTheme="majorHAnsi"/>
          <w:color w:val="333333"/>
          <w:sz w:val="28"/>
          <w:szCs w:val="28"/>
        </w:rPr>
        <w:t>Vás jménem</w:t>
      </w:r>
      <w:r w:rsidR="00C45066" w:rsidRPr="008D321B">
        <w:rPr>
          <w:rFonts w:asciiTheme="majorHAnsi" w:hAnsiTheme="majorHAnsi"/>
          <w:color w:val="333333"/>
          <w:sz w:val="28"/>
          <w:szCs w:val="28"/>
        </w:rPr>
        <w:t xml:space="preserve"> </w:t>
      </w:r>
      <w:r w:rsidRPr="008D321B">
        <w:rPr>
          <w:rFonts w:asciiTheme="majorHAnsi" w:hAnsiTheme="majorHAnsi"/>
          <w:color w:val="333333"/>
          <w:sz w:val="28"/>
          <w:szCs w:val="28"/>
        </w:rPr>
        <w:t>prof. MUDr. Št</w:t>
      </w:r>
      <w:r w:rsidRPr="008D321B">
        <w:rPr>
          <w:rFonts w:asciiTheme="majorHAnsi" w:hAnsiTheme="majorHAnsi" w:cs="Times New Roman"/>
          <w:color w:val="333333"/>
          <w:sz w:val="28"/>
          <w:szCs w:val="28"/>
        </w:rPr>
        <w:t>ě</w:t>
      </w:r>
      <w:r w:rsidRPr="008D321B">
        <w:rPr>
          <w:rFonts w:asciiTheme="majorHAnsi" w:hAnsiTheme="majorHAnsi"/>
          <w:color w:val="333333"/>
          <w:sz w:val="28"/>
          <w:szCs w:val="28"/>
        </w:rPr>
        <w:t>p</w:t>
      </w:r>
      <w:r w:rsidRPr="008D321B">
        <w:rPr>
          <w:rFonts w:asciiTheme="majorHAnsi" w:hAnsiTheme="majorHAnsi" w:cs="Goudy Old Style"/>
          <w:color w:val="333333"/>
          <w:sz w:val="28"/>
          <w:szCs w:val="28"/>
        </w:rPr>
        <w:t>á</w:t>
      </w:r>
      <w:r w:rsidRPr="008D321B">
        <w:rPr>
          <w:rFonts w:asciiTheme="majorHAnsi" w:hAnsiTheme="majorHAnsi"/>
          <w:color w:val="333333"/>
          <w:sz w:val="28"/>
          <w:szCs w:val="28"/>
        </w:rPr>
        <w:t>na Sva</w:t>
      </w:r>
      <w:r w:rsidRPr="008D321B">
        <w:rPr>
          <w:rFonts w:asciiTheme="majorHAnsi" w:hAnsiTheme="majorHAnsi" w:cs="Times New Roman"/>
          <w:color w:val="333333"/>
          <w:sz w:val="28"/>
          <w:szCs w:val="28"/>
        </w:rPr>
        <w:t>č</w:t>
      </w:r>
      <w:r w:rsidRPr="008D321B">
        <w:rPr>
          <w:rFonts w:asciiTheme="majorHAnsi" w:hAnsiTheme="majorHAnsi"/>
          <w:color w:val="333333"/>
          <w:sz w:val="28"/>
          <w:szCs w:val="28"/>
        </w:rPr>
        <w:t>iny, DrSc</w:t>
      </w:r>
      <w:r w:rsidR="003A0D94" w:rsidRPr="008D321B">
        <w:rPr>
          <w:rFonts w:asciiTheme="majorHAnsi" w:hAnsiTheme="majorHAnsi"/>
          <w:color w:val="333333"/>
          <w:sz w:val="28"/>
          <w:szCs w:val="28"/>
        </w:rPr>
        <w:t>.</w:t>
      </w:r>
      <w:r w:rsidRPr="008D321B">
        <w:rPr>
          <w:rFonts w:asciiTheme="majorHAnsi" w:hAnsiTheme="majorHAnsi"/>
          <w:color w:val="333333"/>
          <w:sz w:val="28"/>
          <w:szCs w:val="28"/>
        </w:rPr>
        <w:t>, MBA srde</w:t>
      </w:r>
      <w:r w:rsidRPr="008D321B">
        <w:rPr>
          <w:rFonts w:asciiTheme="majorHAnsi" w:hAnsiTheme="majorHAnsi" w:cs="Times New Roman"/>
          <w:color w:val="333333"/>
          <w:sz w:val="28"/>
          <w:szCs w:val="28"/>
        </w:rPr>
        <w:t>č</w:t>
      </w:r>
      <w:r w:rsidRPr="008D321B">
        <w:rPr>
          <w:rFonts w:asciiTheme="majorHAnsi" w:hAnsiTheme="majorHAnsi"/>
          <w:color w:val="333333"/>
          <w:sz w:val="28"/>
          <w:szCs w:val="28"/>
        </w:rPr>
        <w:t>n</w:t>
      </w:r>
      <w:r w:rsidRPr="008D321B">
        <w:rPr>
          <w:rFonts w:asciiTheme="majorHAnsi" w:hAnsiTheme="majorHAnsi" w:cs="Times New Roman"/>
          <w:color w:val="333333"/>
          <w:sz w:val="28"/>
          <w:szCs w:val="28"/>
        </w:rPr>
        <w:t>ě</w:t>
      </w:r>
      <w:r w:rsidRPr="008D321B">
        <w:rPr>
          <w:rFonts w:asciiTheme="majorHAnsi" w:hAnsiTheme="majorHAnsi"/>
          <w:color w:val="333333"/>
          <w:sz w:val="28"/>
          <w:szCs w:val="28"/>
        </w:rPr>
        <w:t xml:space="preserve"> zve na</w:t>
      </w:r>
    </w:p>
    <w:p w14:paraId="448A4255" w14:textId="77777777" w:rsidR="00415498" w:rsidRPr="00A2091C" w:rsidRDefault="00415498" w:rsidP="00CE7677">
      <w:pPr>
        <w:autoSpaceDE w:val="0"/>
        <w:autoSpaceDN w:val="0"/>
        <w:jc w:val="center"/>
        <w:rPr>
          <w:rFonts w:ascii="Goudy Old Style" w:hAnsi="Goudy Old Style"/>
          <w:color w:val="333333"/>
          <w:sz w:val="28"/>
          <w:szCs w:val="28"/>
        </w:rPr>
      </w:pPr>
    </w:p>
    <w:p w14:paraId="43892465" w14:textId="333D93AD" w:rsidR="008D321B" w:rsidRDefault="006464B8" w:rsidP="008D321B">
      <w:pPr>
        <w:autoSpaceDE w:val="0"/>
        <w:autoSpaceDN w:val="0"/>
        <w:ind w:left="1080"/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</w:pPr>
      <w:r w:rsidRPr="000B4852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  <w:t>X</w:t>
      </w:r>
      <w:r w:rsidR="003A0D94" w:rsidRPr="000B4852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  <w:t>V</w:t>
      </w:r>
      <w:r w:rsidR="00B77C7B" w:rsidRPr="000B4852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  <w:t>II</w:t>
      </w:r>
      <w:r w:rsidR="003A0D94" w:rsidRPr="000B4852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  <w:t xml:space="preserve">. </w:t>
      </w:r>
      <w:r w:rsidR="00415498" w:rsidRPr="000B4852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  <w:t>SETKÁNÍ J.E.P. CLUB</w:t>
      </w:r>
      <w:r w:rsidR="008D321B">
        <w:rPr>
          <w:rFonts w:asciiTheme="majorHAnsi" w:eastAsia="Times New Roman" w:hAnsiTheme="majorHAnsi"/>
          <w:b/>
          <w:bCs/>
          <w:color w:val="1F497D" w:themeColor="text2"/>
          <w:sz w:val="44"/>
          <w:szCs w:val="44"/>
        </w:rPr>
        <w:t xml:space="preserve"> </w:t>
      </w:r>
      <w:r w:rsidR="008D321B" w:rsidRPr="008D321B">
        <w:rPr>
          <w:rFonts w:asciiTheme="majorHAnsi" w:eastAsia="Times New Roman" w:hAnsiTheme="majorHAnsi"/>
          <w:b/>
          <w:bCs/>
          <w:color w:val="1F497D" w:themeColor="text2"/>
          <w:sz w:val="36"/>
          <w:szCs w:val="36"/>
        </w:rPr>
        <w:t>na téma</w:t>
      </w:r>
    </w:p>
    <w:p w14:paraId="1E2B527E" w14:textId="466C4B14" w:rsidR="00D17F63" w:rsidRPr="008D321B" w:rsidRDefault="006464B8" w:rsidP="008D321B">
      <w:pPr>
        <w:autoSpaceDE w:val="0"/>
        <w:autoSpaceDN w:val="0"/>
        <w:rPr>
          <w:rFonts w:asciiTheme="majorHAnsi" w:eastAsia="Times New Roman" w:hAnsiTheme="majorHAnsi"/>
          <w:b/>
          <w:bCs/>
          <w:color w:val="3169FF"/>
          <w:sz w:val="44"/>
          <w:szCs w:val="44"/>
        </w:rPr>
      </w:pPr>
      <w:r w:rsidRPr="006464B8">
        <w:rPr>
          <w:rFonts w:ascii="Cambria" w:hAnsi="Cambria"/>
          <w:b/>
          <w:color w:val="1F497D" w:themeColor="text2"/>
          <w:sz w:val="48"/>
          <w:szCs w:val="48"/>
        </w:rPr>
        <w:t>Pandemie po pandemii:</w:t>
      </w:r>
      <w:r w:rsidR="006F33F1">
        <w:rPr>
          <w:rFonts w:ascii="Cambria" w:hAnsi="Cambria"/>
          <w:b/>
          <w:color w:val="1F497D" w:themeColor="text2"/>
          <w:sz w:val="48"/>
          <w:szCs w:val="48"/>
        </w:rPr>
        <w:t xml:space="preserve"> </w:t>
      </w:r>
      <w:r w:rsidR="00B531E4">
        <w:rPr>
          <w:rFonts w:asciiTheme="majorHAnsi" w:hAnsiTheme="majorHAnsi"/>
          <w:b/>
          <w:bCs/>
          <w:color w:val="1F497D" w:themeColor="text2"/>
          <w:sz w:val="36"/>
          <w:szCs w:val="36"/>
        </w:rPr>
        <w:t xml:space="preserve">debata </w:t>
      </w:r>
      <w:r w:rsidR="00415498" w:rsidRPr="006464B8">
        <w:rPr>
          <w:rFonts w:asciiTheme="majorHAnsi" w:hAnsiTheme="majorHAnsi"/>
          <w:b/>
          <w:bCs/>
          <w:color w:val="1F497D" w:themeColor="text2"/>
          <w:sz w:val="36"/>
          <w:szCs w:val="36"/>
        </w:rPr>
        <w:t>s</w:t>
      </w:r>
      <w:r w:rsidR="0023456C">
        <w:rPr>
          <w:rFonts w:asciiTheme="majorHAnsi" w:hAnsiTheme="majorHAnsi"/>
          <w:b/>
          <w:bCs/>
          <w:color w:val="1F497D" w:themeColor="text2"/>
          <w:sz w:val="36"/>
          <w:szCs w:val="36"/>
        </w:rPr>
        <w:t> </w:t>
      </w:r>
      <w:proofErr w:type="spellStart"/>
      <w:r w:rsidRPr="006464B8">
        <w:rPr>
          <w:rFonts w:asciiTheme="majorHAnsi" w:hAnsiTheme="majorHAnsi"/>
          <w:b/>
          <w:bCs/>
          <w:color w:val="1F497D" w:themeColor="text2"/>
          <w:sz w:val="36"/>
          <w:szCs w:val="36"/>
        </w:rPr>
        <w:t>obezitology</w:t>
      </w:r>
      <w:proofErr w:type="spellEnd"/>
      <w:r w:rsidR="0023456C">
        <w:rPr>
          <w:rFonts w:asciiTheme="majorHAnsi" w:hAnsiTheme="majorHAnsi"/>
          <w:b/>
          <w:bCs/>
          <w:color w:val="1F497D" w:themeColor="text2"/>
          <w:sz w:val="36"/>
          <w:szCs w:val="36"/>
        </w:rPr>
        <w:t xml:space="preserve">   </w:t>
      </w:r>
      <w:r w:rsidRPr="006464B8">
        <w:rPr>
          <w:rFonts w:asciiTheme="majorHAnsi" w:hAnsiTheme="majorHAnsi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Theme="majorHAnsi" w:hAnsiTheme="majorHAnsi"/>
          <w:b/>
          <w:bCs/>
          <w:color w:val="1F497D" w:themeColor="text2"/>
          <w:sz w:val="36"/>
          <w:szCs w:val="36"/>
        </w:rPr>
        <w:t xml:space="preserve">i </w:t>
      </w:r>
      <w:r w:rsidRPr="006464B8">
        <w:rPr>
          <w:rFonts w:asciiTheme="majorHAnsi" w:hAnsiTheme="majorHAnsi"/>
          <w:b/>
          <w:bCs/>
          <w:color w:val="1F497D" w:themeColor="text2"/>
          <w:sz w:val="36"/>
          <w:szCs w:val="36"/>
        </w:rPr>
        <w:t>jejich pacienty</w:t>
      </w:r>
      <w:r w:rsidR="00B531E4">
        <w:rPr>
          <w:rFonts w:asciiTheme="majorHAnsi" w:hAnsiTheme="majorHAnsi"/>
          <w:b/>
          <w:bCs/>
          <w:color w:val="1F497D" w:themeColor="text2"/>
          <w:sz w:val="36"/>
          <w:szCs w:val="36"/>
        </w:rPr>
        <w:t xml:space="preserve"> o životě s nadváhou</w:t>
      </w:r>
    </w:p>
    <w:p w14:paraId="7F6690B4" w14:textId="77777777" w:rsidR="006464B8" w:rsidRDefault="006464B8" w:rsidP="003357C5">
      <w:pPr>
        <w:pStyle w:val="Prosttext"/>
        <w:jc w:val="center"/>
        <w:rPr>
          <w:rFonts w:asciiTheme="majorHAnsi" w:hAnsiTheme="majorHAnsi"/>
          <w:b/>
          <w:bCs/>
          <w:color w:val="0000A6"/>
          <w:sz w:val="36"/>
          <w:szCs w:val="36"/>
        </w:rPr>
      </w:pPr>
    </w:p>
    <w:p w14:paraId="500A5888" w14:textId="32B4485E" w:rsidR="00415498" w:rsidRPr="006464B8" w:rsidRDefault="006464B8" w:rsidP="006464B8">
      <w:pPr>
        <w:pStyle w:val="Odstavecseseznamem"/>
        <w:numPr>
          <w:ilvl w:val="0"/>
          <w:numId w:val="6"/>
        </w:numPr>
        <w:autoSpaceDE w:val="0"/>
        <w:autoSpaceDN w:val="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>prof. MUDr. Štěpánem Svačinou, DrSc.</w:t>
      </w:r>
    </w:p>
    <w:p w14:paraId="07BE8358" w14:textId="553556A1" w:rsidR="006464B8" w:rsidRDefault="006464B8" w:rsidP="006464B8">
      <w:pPr>
        <w:pStyle w:val="Odstavecseseznamem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 xml:space="preserve">doc. MUDr. Martinem </w:t>
      </w:r>
      <w:proofErr w:type="spellStart"/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>Matoulkem</w:t>
      </w:r>
      <w:proofErr w:type="spellEnd"/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>, Ph.D.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, </w:t>
      </w:r>
      <w:r w:rsidRPr="006464B8">
        <w:rPr>
          <w:rFonts w:asciiTheme="majorHAnsi" w:hAnsiTheme="majorHAnsi"/>
          <w:sz w:val="28"/>
          <w:szCs w:val="28"/>
        </w:rPr>
        <w:t>vedoucím obezitologického centra VFN a předsed</w:t>
      </w:r>
      <w:r>
        <w:rPr>
          <w:rFonts w:asciiTheme="majorHAnsi" w:hAnsiTheme="majorHAnsi"/>
          <w:sz w:val="28"/>
          <w:szCs w:val="28"/>
        </w:rPr>
        <w:t>ou</w:t>
      </w:r>
      <w:r w:rsidRPr="006464B8">
        <w:rPr>
          <w:rFonts w:asciiTheme="majorHAnsi" w:hAnsiTheme="majorHAnsi"/>
          <w:sz w:val="28"/>
          <w:szCs w:val="28"/>
        </w:rPr>
        <w:t xml:space="preserve"> České společnosti tělovýchovného lékařství</w:t>
      </w:r>
    </w:p>
    <w:p w14:paraId="7A493BEC" w14:textId="6D9073D0" w:rsidR="000B4852" w:rsidRPr="006464B8" w:rsidRDefault="000B4852" w:rsidP="006464B8">
      <w:pPr>
        <w:pStyle w:val="Odstavecseseznamem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prim. MUDr. Petrou Šrámkovou, </w:t>
      </w:r>
      <w:r>
        <w:rPr>
          <w:rFonts w:asciiTheme="majorHAnsi" w:hAnsiTheme="majorHAnsi"/>
          <w:color w:val="000000"/>
          <w:sz w:val="28"/>
          <w:szCs w:val="28"/>
        </w:rPr>
        <w:t>primá</w:t>
      </w:r>
      <w:r w:rsidR="00EF683D">
        <w:rPr>
          <w:rFonts w:asciiTheme="majorHAnsi" w:hAnsiTheme="majorHAnsi"/>
          <w:color w:val="000000"/>
          <w:sz w:val="28"/>
          <w:szCs w:val="28"/>
        </w:rPr>
        <w:t>ř</w:t>
      </w:r>
      <w:r>
        <w:rPr>
          <w:rFonts w:asciiTheme="majorHAnsi" w:hAnsiTheme="majorHAnsi"/>
          <w:color w:val="000000"/>
          <w:sz w:val="28"/>
          <w:szCs w:val="28"/>
        </w:rPr>
        <w:t>kou OB kliniky</w:t>
      </w:r>
    </w:p>
    <w:p w14:paraId="6C83B2C9" w14:textId="66FC43BA" w:rsidR="006464B8" w:rsidRPr="006464B8" w:rsidRDefault="006464B8" w:rsidP="008C4189">
      <w:pPr>
        <w:pStyle w:val="Odstavecseseznamem"/>
        <w:numPr>
          <w:ilvl w:val="0"/>
          <w:numId w:val="6"/>
        </w:numPr>
        <w:autoSpaceDE w:val="0"/>
        <w:autoSpaceDN w:val="0"/>
        <w:rPr>
          <w:rFonts w:asciiTheme="majorHAnsi" w:hAnsiTheme="majorHAnsi"/>
          <w:color w:val="000000"/>
          <w:sz w:val="28"/>
          <w:szCs w:val="28"/>
        </w:rPr>
      </w:pPr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 xml:space="preserve">Martinem </w:t>
      </w:r>
      <w:proofErr w:type="spellStart"/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>Zounarem</w:t>
      </w:r>
      <w:proofErr w:type="spellEnd"/>
      <w:r w:rsidRPr="006464B8">
        <w:rPr>
          <w:rFonts w:asciiTheme="majorHAnsi" w:hAnsiTheme="majorHAnsi"/>
          <w:b/>
          <w:bCs/>
          <w:color w:val="000000"/>
          <w:sz w:val="28"/>
          <w:szCs w:val="28"/>
        </w:rPr>
        <w:t xml:space="preserve">, </w:t>
      </w:r>
      <w:r w:rsidRPr="006464B8">
        <w:rPr>
          <w:rFonts w:asciiTheme="majorHAnsi" w:hAnsiTheme="majorHAnsi"/>
          <w:color w:val="000000"/>
          <w:sz w:val="28"/>
          <w:szCs w:val="28"/>
        </w:rPr>
        <w:t>hercem a moderátorem</w:t>
      </w:r>
      <w:r w:rsidR="006F33F1">
        <w:rPr>
          <w:rFonts w:asciiTheme="majorHAnsi" w:hAnsiTheme="majorHAnsi"/>
          <w:color w:val="000000"/>
          <w:sz w:val="28"/>
          <w:szCs w:val="28"/>
        </w:rPr>
        <w:t xml:space="preserve"> a dalšími</w:t>
      </w:r>
    </w:p>
    <w:p w14:paraId="0C36A2ED" w14:textId="77777777" w:rsidR="006464B8" w:rsidRDefault="006464B8" w:rsidP="006F33F1">
      <w:pPr>
        <w:autoSpaceDE w:val="0"/>
        <w:autoSpaceDN w:val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37F33D70" w14:textId="641ABA7A" w:rsidR="00415498" w:rsidRPr="006F33F1" w:rsidRDefault="006464B8" w:rsidP="006F33F1">
      <w:pPr>
        <w:autoSpaceDE w:val="0"/>
        <w:autoSpaceDN w:val="0"/>
        <w:ind w:left="360"/>
        <w:jc w:val="center"/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</w:pP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v ú</w:t>
      </w:r>
      <w:r w:rsidR="003357C5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terý </w:t>
      </w:r>
      <w:r w:rsidR="003A0D94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dne 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25</w:t>
      </w:r>
      <w:r w:rsidR="00415498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. </w:t>
      </w:r>
      <w:r w:rsidR="003357C5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1. 20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22 </w:t>
      </w:r>
      <w:r w:rsidR="003357C5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od 17</w:t>
      </w:r>
      <w:r w:rsidR="00A2091C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: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30</w:t>
      </w:r>
      <w:r w:rsidR="00415498"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 hodin</w:t>
      </w:r>
    </w:p>
    <w:p w14:paraId="0988B7F9" w14:textId="4CFD4CC7" w:rsidR="00415498" w:rsidRDefault="00415498" w:rsidP="006F33F1">
      <w:pPr>
        <w:autoSpaceDE w:val="0"/>
        <w:autoSpaceDN w:val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Léka</w:t>
      </w:r>
      <w:r w:rsidRPr="006F33F1">
        <w:rPr>
          <w:rFonts w:asciiTheme="majorHAnsi" w:hAnsiTheme="majorHAnsi" w:cs="Times New Roman"/>
          <w:b/>
          <w:bCs/>
          <w:color w:val="000000"/>
          <w:sz w:val="32"/>
          <w:szCs w:val="32"/>
          <w:highlight w:val="green"/>
        </w:rPr>
        <w:t>ř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sk</w:t>
      </w:r>
      <w:r w:rsidRPr="006F33F1">
        <w:rPr>
          <w:rFonts w:asciiTheme="majorHAnsi" w:hAnsiTheme="majorHAnsi" w:cs="Goudy Old Style"/>
          <w:b/>
          <w:bCs/>
          <w:color w:val="000000"/>
          <w:sz w:val="32"/>
          <w:szCs w:val="32"/>
          <w:highlight w:val="green"/>
        </w:rPr>
        <w:t>ý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 d</w:t>
      </w:r>
      <w:r w:rsidR="00A2091C" w:rsidRPr="006F33F1">
        <w:rPr>
          <w:rFonts w:asciiTheme="majorHAnsi" w:hAnsiTheme="majorHAnsi" w:cs="Times New Roman"/>
          <w:b/>
          <w:bCs/>
          <w:color w:val="000000"/>
          <w:sz w:val="32"/>
          <w:szCs w:val="32"/>
          <w:highlight w:val="green"/>
        </w:rPr>
        <w:t>ů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m, Sokolsk</w:t>
      </w:r>
      <w:r w:rsidRPr="006F33F1">
        <w:rPr>
          <w:rFonts w:asciiTheme="majorHAnsi" w:hAnsiTheme="majorHAnsi" w:cs="Goudy Old Style"/>
          <w:b/>
          <w:bCs/>
          <w:color w:val="000000"/>
          <w:sz w:val="32"/>
          <w:szCs w:val="32"/>
          <w:highlight w:val="green"/>
        </w:rPr>
        <w:t>á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 490/31, Praha 2; konferen</w:t>
      </w:r>
      <w:r w:rsidRPr="006F33F1">
        <w:rPr>
          <w:rFonts w:asciiTheme="majorHAnsi" w:hAnsiTheme="majorHAnsi" w:cs="Times New Roman"/>
          <w:b/>
          <w:bCs/>
          <w:color w:val="000000"/>
          <w:sz w:val="32"/>
          <w:szCs w:val="32"/>
          <w:highlight w:val="green"/>
        </w:rPr>
        <w:t>č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n</w:t>
      </w:r>
      <w:r w:rsidRPr="006F33F1">
        <w:rPr>
          <w:rFonts w:asciiTheme="majorHAnsi" w:hAnsiTheme="majorHAnsi" w:cs="Goudy Old Style"/>
          <w:b/>
          <w:bCs/>
          <w:color w:val="000000"/>
          <w:sz w:val="32"/>
          <w:szCs w:val="32"/>
          <w:highlight w:val="green"/>
        </w:rPr>
        <w:t>í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 xml:space="preserve"> s</w:t>
      </w:r>
      <w:r w:rsidRPr="006F33F1">
        <w:rPr>
          <w:rFonts w:asciiTheme="majorHAnsi" w:hAnsiTheme="majorHAnsi" w:cs="Goudy Old Style"/>
          <w:b/>
          <w:bCs/>
          <w:color w:val="000000"/>
          <w:sz w:val="32"/>
          <w:szCs w:val="32"/>
          <w:highlight w:val="green"/>
        </w:rPr>
        <w:t>á</w:t>
      </w:r>
      <w:r w:rsidRPr="006F33F1">
        <w:rPr>
          <w:rFonts w:asciiTheme="majorHAnsi" w:hAnsiTheme="majorHAnsi"/>
          <w:b/>
          <w:bCs/>
          <w:color w:val="000000"/>
          <w:sz w:val="32"/>
          <w:szCs w:val="32"/>
          <w:highlight w:val="green"/>
        </w:rPr>
        <w:t>l</w:t>
      </w:r>
    </w:p>
    <w:p w14:paraId="2C7759D1" w14:textId="77777777" w:rsidR="008D321B" w:rsidRDefault="008D321B" w:rsidP="006F33F1">
      <w:pPr>
        <w:autoSpaceDE w:val="0"/>
        <w:autoSpaceDN w:val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</w:p>
    <w:p w14:paraId="73A2F0D0" w14:textId="77777777" w:rsidR="008D321B" w:rsidRPr="000B4852" w:rsidRDefault="008D321B" w:rsidP="008D321B">
      <w:pPr>
        <w:rPr>
          <w:rFonts w:asciiTheme="majorHAnsi" w:hAnsiTheme="majorHAnsi"/>
          <w:b/>
          <w:bCs/>
          <w:sz w:val="28"/>
          <w:szCs w:val="28"/>
        </w:rPr>
      </w:pPr>
      <w:r w:rsidRPr="000B4852">
        <w:rPr>
          <w:rFonts w:asciiTheme="majorHAnsi" w:hAnsiTheme="majorHAnsi"/>
          <w:b/>
          <w:bCs/>
          <w:sz w:val="28"/>
          <w:szCs w:val="28"/>
        </w:rPr>
        <w:t xml:space="preserve">Partnerem a sponzorem setkání je </w:t>
      </w:r>
      <w:proofErr w:type="spellStart"/>
      <w:r w:rsidRPr="000B4852">
        <w:rPr>
          <w:rFonts w:asciiTheme="majorHAnsi" w:hAnsiTheme="majorHAnsi"/>
          <w:b/>
          <w:bCs/>
          <w:sz w:val="28"/>
          <w:szCs w:val="28"/>
        </w:rPr>
        <w:t>Asklepion</w:t>
      </w:r>
      <w:proofErr w:type="spellEnd"/>
      <w:r w:rsidRPr="000B4852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0B4852">
        <w:rPr>
          <w:rFonts w:asciiTheme="majorHAnsi" w:hAnsiTheme="majorHAnsi"/>
          <w:b/>
          <w:bCs/>
          <w:sz w:val="28"/>
          <w:szCs w:val="28"/>
        </w:rPr>
        <w:t>Lasercentrum</w:t>
      </w:r>
      <w:proofErr w:type="spellEnd"/>
      <w:r w:rsidRPr="000B4852">
        <w:rPr>
          <w:rFonts w:asciiTheme="majorHAnsi" w:hAnsiTheme="majorHAnsi"/>
          <w:b/>
          <w:bCs/>
          <w:sz w:val="28"/>
          <w:szCs w:val="28"/>
        </w:rPr>
        <w:t>, a.s.</w:t>
      </w:r>
    </w:p>
    <w:p w14:paraId="5D068D78" w14:textId="77777777" w:rsidR="00415498" w:rsidRPr="00A2091C" w:rsidRDefault="00415498" w:rsidP="006F33F1">
      <w:pPr>
        <w:autoSpaceDE w:val="0"/>
        <w:autoSpaceDN w:val="0"/>
        <w:jc w:val="center"/>
        <w:rPr>
          <w:rFonts w:ascii="Goudy Old Style" w:hAnsi="Goudy Old Style"/>
          <w:b/>
          <w:bCs/>
          <w:sz w:val="28"/>
          <w:szCs w:val="28"/>
        </w:rPr>
      </w:pPr>
    </w:p>
    <w:p w14:paraId="14B93DB6" w14:textId="77777777" w:rsidR="00C45066" w:rsidRPr="008D321B" w:rsidRDefault="006F33F1" w:rsidP="000B4852">
      <w:pPr>
        <w:autoSpaceDE w:val="0"/>
        <w:autoSpaceDN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321B">
        <w:rPr>
          <w:rFonts w:asciiTheme="majorHAnsi" w:hAnsiTheme="majorHAnsi"/>
          <w:b/>
          <w:bCs/>
          <w:sz w:val="28"/>
          <w:szCs w:val="28"/>
        </w:rPr>
        <w:t xml:space="preserve">Diskusi o následujících tématech moderuje </w:t>
      </w:r>
    </w:p>
    <w:p w14:paraId="75BF28DB" w14:textId="418F5CAF" w:rsidR="00C45066" w:rsidRPr="008D321B" w:rsidRDefault="006F33F1" w:rsidP="00C45066">
      <w:pPr>
        <w:autoSpaceDE w:val="0"/>
        <w:autoSpaceDN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8D321B">
        <w:rPr>
          <w:rFonts w:asciiTheme="majorHAnsi" w:hAnsiTheme="majorHAnsi"/>
          <w:b/>
          <w:bCs/>
          <w:sz w:val="28"/>
          <w:szCs w:val="28"/>
        </w:rPr>
        <w:t xml:space="preserve">doc. MUDr. Roman </w:t>
      </w:r>
      <w:proofErr w:type="spellStart"/>
      <w:r w:rsidRPr="008D321B">
        <w:rPr>
          <w:rFonts w:asciiTheme="majorHAnsi" w:hAnsiTheme="majorHAnsi"/>
          <w:b/>
          <w:bCs/>
          <w:sz w:val="28"/>
          <w:szCs w:val="28"/>
        </w:rPr>
        <w:t>Šmucler</w:t>
      </w:r>
      <w:proofErr w:type="spellEnd"/>
      <w:r w:rsidRPr="008D321B">
        <w:rPr>
          <w:rFonts w:asciiTheme="majorHAnsi" w:hAnsiTheme="majorHAnsi"/>
          <w:b/>
          <w:bCs/>
          <w:sz w:val="28"/>
          <w:szCs w:val="28"/>
        </w:rPr>
        <w:t>, CSc.</w:t>
      </w:r>
    </w:p>
    <w:p w14:paraId="38B79CA4" w14:textId="35C8620C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aktuá</w:t>
      </w:r>
      <w:r>
        <w:rPr>
          <w:rFonts w:ascii="Cambria" w:eastAsia="Times New Roman" w:hAnsi="Cambria"/>
        </w:rPr>
        <w:t>l</w:t>
      </w:r>
      <w:r w:rsidRPr="006F33F1">
        <w:rPr>
          <w:rFonts w:ascii="Cambria" w:eastAsia="Times New Roman" w:hAnsi="Cambria"/>
        </w:rPr>
        <w:t xml:space="preserve">ní epidemiologická data o </w:t>
      </w:r>
      <w:proofErr w:type="gramStart"/>
      <w:r w:rsidRPr="006F33F1">
        <w:rPr>
          <w:rFonts w:ascii="Cambria" w:eastAsia="Times New Roman" w:hAnsi="Cambria"/>
        </w:rPr>
        <w:t>obezitě - studie</w:t>
      </w:r>
      <w:proofErr w:type="gramEnd"/>
      <w:r w:rsidRPr="006F33F1">
        <w:rPr>
          <w:rFonts w:ascii="Cambria" w:eastAsia="Times New Roman" w:hAnsi="Cambria"/>
        </w:rPr>
        <w:t xml:space="preserve"> zdravotní gramotnosti M- POHL</w:t>
      </w:r>
    </w:p>
    <w:p w14:paraId="7701216E" w14:textId="2D018400" w:rsidR="006F33F1" w:rsidRPr="008D321B" w:rsidRDefault="006F33F1" w:rsidP="008D321B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proč lidé tloustnou</w:t>
      </w:r>
      <w:r w:rsidR="008D321B">
        <w:rPr>
          <w:rFonts w:ascii="Cambria" w:eastAsia="Times New Roman" w:hAnsi="Cambria"/>
        </w:rPr>
        <w:t xml:space="preserve"> a </w:t>
      </w:r>
      <w:r w:rsidR="008D321B" w:rsidRPr="006F33F1">
        <w:rPr>
          <w:rFonts w:ascii="Cambria" w:eastAsia="Times New Roman" w:hAnsi="Cambria"/>
        </w:rPr>
        <w:t>proč je těžké redukovat hmotnost</w:t>
      </w:r>
    </w:p>
    <w:p w14:paraId="016C81B6" w14:textId="21EC6F59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špatný osud obézních v pandemii</w:t>
      </w:r>
    </w:p>
    <w:p w14:paraId="3AB8C343" w14:textId="77777777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 xml:space="preserve">život s obezitou </w:t>
      </w:r>
    </w:p>
    <w:p w14:paraId="5D27B842" w14:textId="067871CB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proč je tak těžké zhubnout</w:t>
      </w:r>
    </w:p>
    <w:p w14:paraId="57D495E4" w14:textId="77777777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 xml:space="preserve">komplikace obezity </w:t>
      </w:r>
    </w:p>
    <w:p w14:paraId="11872479" w14:textId="77777777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chrup obézních</w:t>
      </w:r>
    </w:p>
    <w:p w14:paraId="088EE4DE" w14:textId="77777777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XXL centra</w:t>
      </w:r>
    </w:p>
    <w:p w14:paraId="1E6A8CB3" w14:textId="12375C80" w:rsidR="006F33F1" w:rsidRP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>nové možnosti léčby obezity</w:t>
      </w:r>
    </w:p>
    <w:p w14:paraId="78A46665" w14:textId="18FDC751" w:rsidR="006F33F1" w:rsidRDefault="006F33F1" w:rsidP="006F33F1">
      <w:pPr>
        <w:pStyle w:val="Odstavecseseznamem"/>
        <w:numPr>
          <w:ilvl w:val="0"/>
          <w:numId w:val="8"/>
        </w:numPr>
        <w:rPr>
          <w:rFonts w:ascii="Cambria" w:eastAsia="Times New Roman" w:hAnsi="Cambria"/>
        </w:rPr>
      </w:pPr>
      <w:r w:rsidRPr="006F33F1">
        <w:rPr>
          <w:rFonts w:ascii="Cambria" w:eastAsia="Times New Roman" w:hAnsi="Cambria"/>
        </w:rPr>
        <w:t xml:space="preserve">obézní </w:t>
      </w:r>
      <w:proofErr w:type="gramStart"/>
      <w:r w:rsidRPr="006F33F1">
        <w:rPr>
          <w:rFonts w:ascii="Cambria" w:eastAsia="Times New Roman" w:hAnsi="Cambria"/>
        </w:rPr>
        <w:t>sportovec</w:t>
      </w:r>
      <w:r w:rsidR="00B531E4">
        <w:rPr>
          <w:rFonts w:ascii="Cambria" w:eastAsia="Times New Roman" w:hAnsi="Cambria"/>
        </w:rPr>
        <w:t xml:space="preserve"> </w:t>
      </w:r>
      <w:r w:rsidRPr="006F33F1">
        <w:rPr>
          <w:rFonts w:ascii="Cambria" w:eastAsia="Times New Roman" w:hAnsi="Cambria"/>
        </w:rPr>
        <w:t>- fit</w:t>
      </w:r>
      <w:proofErr w:type="gramEnd"/>
      <w:r w:rsidRPr="006F33F1">
        <w:rPr>
          <w:rFonts w:ascii="Cambria" w:eastAsia="Times New Roman" w:hAnsi="Cambria"/>
        </w:rPr>
        <w:t xml:space="preserve">-fat či </w:t>
      </w:r>
      <w:proofErr w:type="spellStart"/>
      <w:r w:rsidRPr="006F33F1">
        <w:rPr>
          <w:rFonts w:ascii="Cambria" w:eastAsia="Times New Roman" w:hAnsi="Cambria"/>
        </w:rPr>
        <w:t>unfit-unfat</w:t>
      </w:r>
      <w:proofErr w:type="spellEnd"/>
    </w:p>
    <w:p w14:paraId="3999124D" w14:textId="77777777" w:rsidR="00C45066" w:rsidRDefault="00C45066" w:rsidP="00C45066">
      <w:pPr>
        <w:pStyle w:val="Odstavecseseznamem"/>
        <w:ind w:left="1080"/>
        <w:rPr>
          <w:rFonts w:ascii="Cambria" w:eastAsia="Times New Roman" w:hAnsi="Cambria"/>
        </w:rPr>
      </w:pPr>
    </w:p>
    <w:p w14:paraId="4E61911F" w14:textId="6304BEA2" w:rsidR="008D321B" w:rsidRDefault="008D321B" w:rsidP="00415498">
      <w:pPr>
        <w:rPr>
          <w:rFonts w:ascii="Cambria" w:hAnsi="Cambria"/>
          <w:b/>
          <w:bCs/>
        </w:rPr>
      </w:pPr>
      <w:r w:rsidRPr="008D321B">
        <w:rPr>
          <w:rFonts w:ascii="Cambria" w:hAnsi="Cambria"/>
          <w:b/>
          <w:bCs/>
        </w:rPr>
        <w:t>Během vysílání můžete posílat také své dotazy.</w:t>
      </w:r>
    </w:p>
    <w:p w14:paraId="4812433D" w14:textId="77777777" w:rsidR="0091070A" w:rsidRPr="008D321B" w:rsidRDefault="0091070A" w:rsidP="00415498">
      <w:pPr>
        <w:rPr>
          <w:rFonts w:ascii="Cambria" w:hAnsi="Cambria"/>
          <w:b/>
          <w:bCs/>
        </w:rPr>
      </w:pPr>
    </w:p>
    <w:p w14:paraId="4FE74FDE" w14:textId="2E31C047" w:rsidR="008D321B" w:rsidRPr="008D321B" w:rsidRDefault="008D321B" w:rsidP="008D321B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Pro připojení k přímému přenosu zadejte: </w:t>
      </w:r>
      <w:hyperlink r:id="rId6" w:history="1">
        <w:r w:rsidRPr="008D321B">
          <w:rPr>
            <w:rStyle w:val="Hypertextovodkaz"/>
            <w:rFonts w:asciiTheme="majorHAnsi" w:hAnsiTheme="majorHAnsi"/>
            <w:b/>
            <w:bCs/>
            <w:color w:val="auto"/>
            <w:sz w:val="28"/>
            <w:szCs w:val="28"/>
            <w:highlight w:val="green"/>
          </w:rPr>
          <w:t>www.purkynka.online</w:t>
        </w:r>
      </w:hyperlink>
    </w:p>
    <w:sectPr w:rsidR="008D321B" w:rsidRPr="008D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A79"/>
    <w:multiLevelType w:val="multilevel"/>
    <w:tmpl w:val="C754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2B6B44"/>
    <w:multiLevelType w:val="multilevel"/>
    <w:tmpl w:val="A6162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97B50"/>
    <w:multiLevelType w:val="hybridMultilevel"/>
    <w:tmpl w:val="C3A07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5C56"/>
    <w:multiLevelType w:val="hybridMultilevel"/>
    <w:tmpl w:val="30C8F4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5B78D4"/>
    <w:multiLevelType w:val="hybridMultilevel"/>
    <w:tmpl w:val="15187C24"/>
    <w:lvl w:ilvl="0" w:tplc="AEB252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C0B49"/>
    <w:multiLevelType w:val="hybridMultilevel"/>
    <w:tmpl w:val="3994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E5BD9"/>
    <w:multiLevelType w:val="multilevel"/>
    <w:tmpl w:val="ADF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64B4E"/>
    <w:multiLevelType w:val="hybridMultilevel"/>
    <w:tmpl w:val="64AEF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98"/>
    <w:rsid w:val="000A03B5"/>
    <w:rsid w:val="000B4852"/>
    <w:rsid w:val="0023456C"/>
    <w:rsid w:val="00272EFF"/>
    <w:rsid w:val="003357C5"/>
    <w:rsid w:val="00382E4C"/>
    <w:rsid w:val="003A0D94"/>
    <w:rsid w:val="00415498"/>
    <w:rsid w:val="00477B20"/>
    <w:rsid w:val="00564389"/>
    <w:rsid w:val="006464B8"/>
    <w:rsid w:val="006F33F1"/>
    <w:rsid w:val="00784147"/>
    <w:rsid w:val="007F4AD3"/>
    <w:rsid w:val="008D321B"/>
    <w:rsid w:val="0091070A"/>
    <w:rsid w:val="0092698C"/>
    <w:rsid w:val="0098225B"/>
    <w:rsid w:val="00A2091C"/>
    <w:rsid w:val="00AE1727"/>
    <w:rsid w:val="00B531E4"/>
    <w:rsid w:val="00B77C7B"/>
    <w:rsid w:val="00C45066"/>
    <w:rsid w:val="00CE7677"/>
    <w:rsid w:val="00D17F63"/>
    <w:rsid w:val="00EF683D"/>
    <w:rsid w:val="00F6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A306"/>
  <w15:docId w15:val="{B8FCEA59-71BF-4E03-9274-1508730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49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49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677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77C7B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7C7B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822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kynka.onli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ČLS JEP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Veselá</dc:creator>
  <cp:lastModifiedBy>Jaroslava Veselá</cp:lastModifiedBy>
  <cp:revision>2</cp:revision>
  <cp:lastPrinted>2019-05-14T05:58:00Z</cp:lastPrinted>
  <dcterms:created xsi:type="dcterms:W3CDTF">2022-01-19T07:33:00Z</dcterms:created>
  <dcterms:modified xsi:type="dcterms:W3CDTF">2022-01-19T07:33:00Z</dcterms:modified>
</cp:coreProperties>
</file>